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50" w:rsidRDefault="005C5150" w:rsidP="00653602">
      <w:pPr>
        <w:spacing w:after="60"/>
      </w:pPr>
      <w:r>
        <w:t xml:space="preserve">Zastupitelstvo                             </w:t>
      </w:r>
    </w:p>
    <w:p w:rsidR="005C5150" w:rsidRPr="00DC641E" w:rsidRDefault="005C5150" w:rsidP="00DC641E"/>
    <w:p w:rsidR="005C5150" w:rsidRPr="00DC641E" w:rsidRDefault="005C5150" w:rsidP="00DC641E"/>
    <w:p w:rsidR="005C5150" w:rsidRPr="00436C3B" w:rsidRDefault="005C5150" w:rsidP="00DC641E">
      <w:pPr>
        <w:jc w:val="center"/>
        <w:rPr>
          <w:b/>
          <w:bCs/>
        </w:rPr>
      </w:pPr>
      <w:r w:rsidRPr="00436C3B">
        <w:rPr>
          <w:b/>
          <w:bCs/>
        </w:rPr>
        <w:t>Zápis</w:t>
      </w:r>
      <w:r>
        <w:rPr>
          <w:b/>
          <w:bCs/>
        </w:rPr>
        <w:t xml:space="preserve"> č. VI</w:t>
      </w:r>
      <w:r w:rsidR="00AA7B35">
        <w:rPr>
          <w:b/>
          <w:bCs/>
        </w:rPr>
        <w:t>I</w:t>
      </w:r>
    </w:p>
    <w:p w:rsidR="005C5150" w:rsidRPr="00436C3B" w:rsidRDefault="005C5150" w:rsidP="00DC641E">
      <w:pPr>
        <w:jc w:val="center"/>
        <w:rPr>
          <w:b/>
          <w:bCs/>
        </w:rPr>
      </w:pPr>
      <w:r w:rsidRPr="00436C3B">
        <w:rPr>
          <w:b/>
          <w:bCs/>
        </w:rPr>
        <w:t>z</w:t>
      </w:r>
      <w:r>
        <w:rPr>
          <w:b/>
          <w:bCs/>
        </w:rPr>
        <w:t>e</w:t>
      </w:r>
      <w:r w:rsidRPr="00436C3B">
        <w:rPr>
          <w:b/>
          <w:bCs/>
        </w:rPr>
        <w:t> zasedání Zastupitelstva obce Kramolna,</w:t>
      </w:r>
    </w:p>
    <w:p w:rsidR="005C5150" w:rsidRDefault="005C5150" w:rsidP="00DC641E">
      <w:pPr>
        <w:jc w:val="center"/>
        <w:rPr>
          <w:b/>
          <w:bCs/>
        </w:rPr>
      </w:pPr>
      <w:r w:rsidRPr="00436C3B">
        <w:rPr>
          <w:b/>
          <w:bCs/>
        </w:rPr>
        <w:t xml:space="preserve">konaného dne </w:t>
      </w:r>
      <w:r>
        <w:rPr>
          <w:b/>
          <w:bCs/>
        </w:rPr>
        <w:t xml:space="preserve">21. října </w:t>
      </w:r>
      <w:r w:rsidRPr="00436C3B">
        <w:rPr>
          <w:b/>
          <w:bCs/>
        </w:rPr>
        <w:t>201</w:t>
      </w:r>
      <w:r>
        <w:rPr>
          <w:b/>
          <w:bCs/>
        </w:rPr>
        <w:t>5</w:t>
      </w:r>
    </w:p>
    <w:p w:rsidR="005C5150" w:rsidRDefault="005C5150" w:rsidP="00DC641E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3261"/>
        <w:gridCol w:w="5276"/>
      </w:tblGrid>
      <w:tr w:rsidR="005C5150" w:rsidRPr="00512AAA">
        <w:tc>
          <w:tcPr>
            <w:tcW w:w="3936" w:type="dxa"/>
            <w:gridSpan w:val="2"/>
          </w:tcPr>
          <w:p w:rsidR="005C5150" w:rsidRPr="00512AAA" w:rsidRDefault="005C5150" w:rsidP="00DC4590">
            <w:r w:rsidRPr="00512AAA">
              <w:t>Místo jednání:</w:t>
            </w:r>
          </w:p>
        </w:tc>
        <w:tc>
          <w:tcPr>
            <w:tcW w:w="5276" w:type="dxa"/>
          </w:tcPr>
          <w:p w:rsidR="005C5150" w:rsidRPr="00512AAA" w:rsidRDefault="005C5150" w:rsidP="00DC4590">
            <w:r w:rsidRPr="00512AAA">
              <w:t>Obecní úřad Kramolna</w:t>
            </w:r>
          </w:p>
        </w:tc>
      </w:tr>
      <w:tr w:rsidR="005C5150" w:rsidRPr="00512AAA">
        <w:tc>
          <w:tcPr>
            <w:tcW w:w="3936" w:type="dxa"/>
            <w:gridSpan w:val="2"/>
          </w:tcPr>
          <w:p w:rsidR="005C5150" w:rsidRPr="00512AAA" w:rsidRDefault="005C5150" w:rsidP="00DC4590"/>
        </w:tc>
        <w:tc>
          <w:tcPr>
            <w:tcW w:w="5276" w:type="dxa"/>
          </w:tcPr>
          <w:p w:rsidR="005C5150" w:rsidRPr="00512AAA" w:rsidRDefault="005C5150" w:rsidP="00DC4590"/>
        </w:tc>
      </w:tr>
      <w:tr w:rsidR="005C5150" w:rsidRPr="00512AAA">
        <w:tc>
          <w:tcPr>
            <w:tcW w:w="3936" w:type="dxa"/>
            <w:gridSpan w:val="2"/>
          </w:tcPr>
          <w:p w:rsidR="005C5150" w:rsidRPr="00512AAA" w:rsidRDefault="005C5150" w:rsidP="00DC4590">
            <w:r w:rsidRPr="00512AAA">
              <w:t>Hodina zahájení:</w:t>
            </w:r>
          </w:p>
        </w:tc>
        <w:tc>
          <w:tcPr>
            <w:tcW w:w="5276" w:type="dxa"/>
          </w:tcPr>
          <w:p w:rsidR="005C5150" w:rsidRPr="00512AAA" w:rsidRDefault="00C96E2C" w:rsidP="00DC4590">
            <w:r>
              <w:t>18:05</w:t>
            </w:r>
            <w:r w:rsidR="005C5150" w:rsidRPr="00512AAA">
              <w:t xml:space="preserve"> hodin</w:t>
            </w:r>
          </w:p>
        </w:tc>
      </w:tr>
      <w:tr w:rsidR="005C5150" w:rsidRPr="00512AAA">
        <w:tc>
          <w:tcPr>
            <w:tcW w:w="3936" w:type="dxa"/>
            <w:gridSpan w:val="2"/>
          </w:tcPr>
          <w:p w:rsidR="005C5150" w:rsidRPr="00512AAA" w:rsidRDefault="005C5150" w:rsidP="00DC4590">
            <w:r w:rsidRPr="00512AAA">
              <w:t>Hodina ukončení:</w:t>
            </w:r>
          </w:p>
        </w:tc>
        <w:tc>
          <w:tcPr>
            <w:tcW w:w="5276" w:type="dxa"/>
          </w:tcPr>
          <w:p w:rsidR="005C5150" w:rsidRPr="00512AAA" w:rsidRDefault="00C96E2C" w:rsidP="00C96E2C">
            <w:r>
              <w:t>1</w:t>
            </w:r>
            <w:r w:rsidR="00A607DE">
              <w:t xml:space="preserve">9:15 </w:t>
            </w:r>
            <w:r w:rsidR="005C5150">
              <w:t>hodin</w:t>
            </w:r>
          </w:p>
        </w:tc>
      </w:tr>
      <w:tr w:rsidR="005C5150" w:rsidRPr="00512AAA">
        <w:tc>
          <w:tcPr>
            <w:tcW w:w="3936" w:type="dxa"/>
            <w:gridSpan w:val="2"/>
          </w:tcPr>
          <w:p w:rsidR="005C5150" w:rsidRPr="00512AAA" w:rsidRDefault="005C5150" w:rsidP="00DC4590">
            <w:r w:rsidRPr="00512AAA">
              <w:t>Doba přerušení zasedání:</w:t>
            </w:r>
          </w:p>
        </w:tc>
        <w:tc>
          <w:tcPr>
            <w:tcW w:w="5276" w:type="dxa"/>
          </w:tcPr>
          <w:p w:rsidR="005C5150" w:rsidRPr="00512AAA" w:rsidRDefault="005C5150" w:rsidP="00DC4590">
            <w:r>
              <w:t>Zasedání nebylo přerušeno</w:t>
            </w:r>
          </w:p>
        </w:tc>
      </w:tr>
      <w:tr w:rsidR="005C5150" w:rsidRPr="00512AAA">
        <w:tc>
          <w:tcPr>
            <w:tcW w:w="3936" w:type="dxa"/>
            <w:gridSpan w:val="2"/>
          </w:tcPr>
          <w:p w:rsidR="005C5150" w:rsidRPr="00512AAA" w:rsidRDefault="005C5150" w:rsidP="00DC4590">
            <w:r w:rsidRPr="00512AAA">
              <w:t>Počet přítomných členů zastupitelstva:</w:t>
            </w:r>
          </w:p>
        </w:tc>
        <w:tc>
          <w:tcPr>
            <w:tcW w:w="5276" w:type="dxa"/>
          </w:tcPr>
          <w:p w:rsidR="005C5150" w:rsidRPr="00BB526B" w:rsidRDefault="005C5150" w:rsidP="00DC4590">
            <w:r>
              <w:t>6</w:t>
            </w:r>
            <w:r w:rsidRPr="00BB526B">
              <w:t xml:space="preserve"> zastupitelů</w:t>
            </w:r>
          </w:p>
        </w:tc>
      </w:tr>
      <w:tr w:rsidR="005C5150" w:rsidRPr="00512AAA">
        <w:tc>
          <w:tcPr>
            <w:tcW w:w="675" w:type="dxa"/>
          </w:tcPr>
          <w:p w:rsidR="005C5150" w:rsidRPr="00512AAA" w:rsidRDefault="005C5150" w:rsidP="00DC4590"/>
        </w:tc>
        <w:tc>
          <w:tcPr>
            <w:tcW w:w="3261" w:type="dxa"/>
          </w:tcPr>
          <w:p w:rsidR="005C5150" w:rsidRPr="00512AAA" w:rsidRDefault="005C5150" w:rsidP="00DC4590">
            <w:r w:rsidRPr="00512AAA">
              <w:t>Přítomní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:rsidR="005C5150" w:rsidRPr="00BB526B" w:rsidRDefault="005C5150" w:rsidP="00CE6709">
            <w:r>
              <w:t xml:space="preserve">Ing. Bohumil </w:t>
            </w:r>
            <w:proofErr w:type="spellStart"/>
            <w:r>
              <w:t>Pecold</w:t>
            </w:r>
            <w:proofErr w:type="spellEnd"/>
            <w:r>
              <w:t xml:space="preserve">, Alena Kadavá, Jitka Kropáčková, </w:t>
            </w:r>
            <w:r w:rsidRPr="00BB526B">
              <w:t xml:space="preserve">Ing. Jiří Šrámek, </w:t>
            </w:r>
            <w:r>
              <w:t>Ladislava Novotná, Jaroslav Vlček</w:t>
            </w:r>
          </w:p>
        </w:tc>
      </w:tr>
      <w:tr w:rsidR="005C5150" w:rsidRPr="00512AAA">
        <w:tc>
          <w:tcPr>
            <w:tcW w:w="675" w:type="dxa"/>
          </w:tcPr>
          <w:p w:rsidR="005C5150" w:rsidRPr="00512AAA" w:rsidRDefault="005C5150" w:rsidP="00DC4590"/>
        </w:tc>
        <w:tc>
          <w:tcPr>
            <w:tcW w:w="3261" w:type="dxa"/>
          </w:tcPr>
          <w:p w:rsidR="005C5150" w:rsidRPr="00512AAA" w:rsidRDefault="005C5150" w:rsidP="00DC4590">
            <w:r w:rsidRPr="00512AAA">
              <w:t>Omluvení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:rsidR="005C5150" w:rsidRPr="00512AAA" w:rsidRDefault="005C5150" w:rsidP="00DC4590">
            <w:r>
              <w:t>Jiří Maršík</w:t>
            </w:r>
          </w:p>
        </w:tc>
      </w:tr>
      <w:tr w:rsidR="005C5150" w:rsidRPr="00512AAA">
        <w:tc>
          <w:tcPr>
            <w:tcW w:w="675" w:type="dxa"/>
          </w:tcPr>
          <w:p w:rsidR="005C5150" w:rsidRPr="00512AAA" w:rsidRDefault="005C5150" w:rsidP="00DC4590"/>
        </w:tc>
        <w:tc>
          <w:tcPr>
            <w:tcW w:w="3261" w:type="dxa"/>
          </w:tcPr>
          <w:p w:rsidR="005C5150" w:rsidRPr="00512AAA" w:rsidRDefault="005C5150" w:rsidP="00DC4590">
            <w:r w:rsidRPr="00512AAA">
              <w:t>Neomluvení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:rsidR="005C5150" w:rsidRPr="00512AAA" w:rsidRDefault="005C5150" w:rsidP="00DC4590">
            <w:r>
              <w:t>–</w:t>
            </w:r>
          </w:p>
        </w:tc>
      </w:tr>
      <w:tr w:rsidR="005C5150" w:rsidRPr="00512AAA">
        <w:tc>
          <w:tcPr>
            <w:tcW w:w="3936" w:type="dxa"/>
            <w:gridSpan w:val="2"/>
          </w:tcPr>
          <w:p w:rsidR="005C5150" w:rsidRPr="00512AAA" w:rsidRDefault="005C5150" w:rsidP="00DC4590">
            <w:r>
              <w:t>Ověřovatelé zápisu:</w:t>
            </w:r>
          </w:p>
        </w:tc>
        <w:tc>
          <w:tcPr>
            <w:tcW w:w="5276" w:type="dxa"/>
          </w:tcPr>
          <w:p w:rsidR="005C5150" w:rsidRPr="00512AAA" w:rsidRDefault="005C5150" w:rsidP="00DC4590">
            <w:proofErr w:type="spellStart"/>
            <w:proofErr w:type="gramStart"/>
            <w:r>
              <w:t>L.Novotná</w:t>
            </w:r>
            <w:proofErr w:type="spellEnd"/>
            <w:proofErr w:type="gramEnd"/>
            <w:r>
              <w:t>, J. Vlček</w:t>
            </w:r>
          </w:p>
        </w:tc>
      </w:tr>
      <w:tr w:rsidR="005C5150" w:rsidRPr="00512AAA">
        <w:tc>
          <w:tcPr>
            <w:tcW w:w="3936" w:type="dxa"/>
            <w:gridSpan w:val="2"/>
          </w:tcPr>
          <w:p w:rsidR="005C5150" w:rsidRPr="00512AAA" w:rsidRDefault="005C5150" w:rsidP="00DC4590">
            <w:r>
              <w:t>Zapisovatel:</w:t>
            </w:r>
          </w:p>
        </w:tc>
        <w:tc>
          <w:tcPr>
            <w:tcW w:w="5276" w:type="dxa"/>
          </w:tcPr>
          <w:p w:rsidR="005C5150" w:rsidRPr="00512AAA" w:rsidRDefault="005C5150" w:rsidP="00DC4590">
            <w:r>
              <w:t>Irena Vítková</w:t>
            </w:r>
          </w:p>
        </w:tc>
      </w:tr>
      <w:tr w:rsidR="005C5150" w:rsidRPr="00512AAA">
        <w:tc>
          <w:tcPr>
            <w:tcW w:w="3936" w:type="dxa"/>
            <w:gridSpan w:val="2"/>
          </w:tcPr>
          <w:p w:rsidR="005C5150" w:rsidRPr="00512AAA" w:rsidRDefault="005C5150" w:rsidP="00DC4590">
            <w:r w:rsidRPr="00512AAA">
              <w:t>Přítomno občanů:</w:t>
            </w:r>
          </w:p>
        </w:tc>
        <w:tc>
          <w:tcPr>
            <w:tcW w:w="5276" w:type="dxa"/>
          </w:tcPr>
          <w:p w:rsidR="005C5150" w:rsidRPr="00512AAA" w:rsidRDefault="005C5150" w:rsidP="00DC4590">
            <w:r w:rsidRPr="00512AAA">
              <w:t>Dle přiložené prezenční listiny</w:t>
            </w:r>
          </w:p>
        </w:tc>
      </w:tr>
      <w:tr w:rsidR="005C5150" w:rsidRPr="00512AAA">
        <w:tc>
          <w:tcPr>
            <w:tcW w:w="3936" w:type="dxa"/>
            <w:gridSpan w:val="2"/>
          </w:tcPr>
          <w:p w:rsidR="005C5150" w:rsidRPr="00512AAA" w:rsidRDefault="005C5150" w:rsidP="00DC4590">
            <w:r>
              <w:t>Hosté:</w:t>
            </w:r>
          </w:p>
        </w:tc>
        <w:tc>
          <w:tcPr>
            <w:tcW w:w="5276" w:type="dxa"/>
          </w:tcPr>
          <w:p w:rsidR="005C5150" w:rsidRPr="00512AAA" w:rsidRDefault="005C5150" w:rsidP="00DC4590">
            <w:r>
              <w:t>–</w:t>
            </w:r>
          </w:p>
        </w:tc>
      </w:tr>
    </w:tbl>
    <w:p w:rsidR="005C5150" w:rsidRDefault="005C5150" w:rsidP="00DC641E"/>
    <w:p w:rsidR="005C5150" w:rsidRDefault="005C5150" w:rsidP="00DC641E"/>
    <w:p w:rsidR="005C5150" w:rsidRDefault="005C5150" w:rsidP="00DC641E"/>
    <w:p w:rsidR="005C5150" w:rsidRDefault="005C5150" w:rsidP="00DC641E">
      <w:pPr>
        <w:spacing w:after="120"/>
        <w:rPr>
          <w:b/>
          <w:bCs/>
        </w:rPr>
      </w:pPr>
      <w:r w:rsidRPr="005771DA">
        <w:rPr>
          <w:b/>
          <w:bCs/>
        </w:rPr>
        <w:t>Program jednání:</w:t>
      </w:r>
    </w:p>
    <w:p w:rsidR="005C5150" w:rsidRDefault="005C5150" w:rsidP="00DD1A3C">
      <w:pPr>
        <w:numPr>
          <w:ilvl w:val="0"/>
          <w:numId w:val="28"/>
        </w:numPr>
        <w:spacing w:after="60"/>
        <w:ind w:hanging="219"/>
      </w:pPr>
      <w:r>
        <w:t xml:space="preserve">   Zahájení zasedání zastupitelstva </w:t>
      </w:r>
    </w:p>
    <w:p w:rsidR="005C5150" w:rsidRPr="00B02F39" w:rsidRDefault="005C5150" w:rsidP="00DD1A3C">
      <w:pPr>
        <w:numPr>
          <w:ilvl w:val="0"/>
          <w:numId w:val="28"/>
        </w:numPr>
        <w:spacing w:after="60"/>
        <w:ind w:left="992" w:hanging="425"/>
      </w:pPr>
      <w:r>
        <w:t>Rozpočtová</w:t>
      </w:r>
      <w:r w:rsidRPr="00B02F39">
        <w:t xml:space="preserve"> opatření </w:t>
      </w:r>
      <w:proofErr w:type="gramStart"/>
      <w:r>
        <w:t>č. 7 a  8</w:t>
      </w:r>
      <w:proofErr w:type="gramEnd"/>
    </w:p>
    <w:p w:rsidR="005C5150" w:rsidRDefault="005C5150" w:rsidP="00DD1A3C">
      <w:pPr>
        <w:numPr>
          <w:ilvl w:val="0"/>
          <w:numId w:val="28"/>
        </w:numPr>
        <w:spacing w:after="60"/>
        <w:ind w:left="992" w:hanging="425"/>
      </w:pPr>
      <w:r>
        <w:t>Informace z finančního výboru</w:t>
      </w:r>
    </w:p>
    <w:p w:rsidR="005C5150" w:rsidRDefault="005C5150" w:rsidP="00DD1A3C">
      <w:pPr>
        <w:numPr>
          <w:ilvl w:val="0"/>
          <w:numId w:val="28"/>
        </w:numPr>
        <w:spacing w:after="60"/>
        <w:ind w:left="992" w:hanging="425"/>
      </w:pPr>
      <w:r>
        <w:t>Informace z kontrolního výboru</w:t>
      </w:r>
    </w:p>
    <w:p w:rsidR="005C5150" w:rsidRDefault="005C5150" w:rsidP="00DD1A3C">
      <w:pPr>
        <w:numPr>
          <w:ilvl w:val="0"/>
          <w:numId w:val="28"/>
        </w:numPr>
        <w:spacing w:after="60"/>
        <w:ind w:left="992" w:hanging="425"/>
      </w:pPr>
      <w:r>
        <w:t>Seznámení s výroční zprávou MŠ Kramolna</w:t>
      </w:r>
    </w:p>
    <w:p w:rsidR="005C5150" w:rsidRDefault="005C5150" w:rsidP="00DD1A3C">
      <w:pPr>
        <w:numPr>
          <w:ilvl w:val="0"/>
          <w:numId w:val="28"/>
        </w:numPr>
        <w:spacing w:after="60"/>
        <w:ind w:left="992" w:hanging="425"/>
      </w:pPr>
      <w:r>
        <w:t xml:space="preserve">Dodatek č. 1 ke smlouvě stavební úpravy vodovodu na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1494/11 Kramolna</w:t>
      </w:r>
    </w:p>
    <w:p w:rsidR="005C5150" w:rsidRDefault="005C5150" w:rsidP="00DD1A3C">
      <w:pPr>
        <w:numPr>
          <w:ilvl w:val="0"/>
          <w:numId w:val="28"/>
        </w:numPr>
        <w:spacing w:after="60"/>
        <w:ind w:left="992" w:hanging="425"/>
      </w:pPr>
      <w:r>
        <w:t>Schválení podání žádosti o dotaci do POV Královéhradeckého kraje</w:t>
      </w:r>
    </w:p>
    <w:p w:rsidR="005C5150" w:rsidRDefault="005C5150" w:rsidP="00DD1A3C">
      <w:pPr>
        <w:numPr>
          <w:ilvl w:val="0"/>
          <w:numId w:val="28"/>
        </w:numPr>
        <w:spacing w:after="60"/>
        <w:ind w:left="992" w:hanging="425"/>
      </w:pPr>
      <w:r>
        <w:t>Směrnice</w:t>
      </w:r>
    </w:p>
    <w:p w:rsidR="005C5150" w:rsidRPr="00DD1A3C" w:rsidRDefault="005C5150" w:rsidP="00DD1A3C">
      <w:pPr>
        <w:numPr>
          <w:ilvl w:val="0"/>
          <w:numId w:val="28"/>
        </w:numPr>
        <w:spacing w:after="60"/>
        <w:ind w:left="992" w:hanging="425"/>
      </w:pPr>
      <w:r>
        <w:t>Diskuse</w:t>
      </w:r>
    </w:p>
    <w:p w:rsidR="005C5150" w:rsidRDefault="005C5150" w:rsidP="00DC641E">
      <w:pPr>
        <w:spacing w:after="120"/>
        <w:rPr>
          <w:b/>
          <w:bCs/>
        </w:rPr>
      </w:pPr>
    </w:p>
    <w:p w:rsidR="005C5150" w:rsidRDefault="005C5150" w:rsidP="00DC641E">
      <w:pPr>
        <w:spacing w:after="120"/>
        <w:rPr>
          <w:b/>
          <w:bCs/>
        </w:rPr>
      </w:pPr>
    </w:p>
    <w:p w:rsidR="005C5150" w:rsidRPr="0065578C" w:rsidRDefault="005C5150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 w:rsidRPr="0065578C">
        <w:rPr>
          <w:b/>
          <w:bCs/>
          <w:sz w:val="28"/>
          <w:szCs w:val="28"/>
        </w:rPr>
        <w:t>Zahájení zasedání zastupitelstva</w:t>
      </w:r>
    </w:p>
    <w:p w:rsidR="005C5150" w:rsidRDefault="005C5150" w:rsidP="00DC641E">
      <w:pPr>
        <w:spacing w:before="120" w:after="120"/>
        <w:ind w:firstLine="357"/>
      </w:pPr>
      <w:r>
        <w:t>Zasedání Zastupitelstva obce Kramolna (dále též jako „zastu</w:t>
      </w:r>
      <w:r w:rsidR="00AA03A0">
        <w:t>pitelstvo“ bylo zahájeno v 18.05</w:t>
      </w:r>
      <w:r>
        <w:t xml:space="preserve"> hodin starostkou obce paní Jitkou Kropáčkovou.</w:t>
      </w:r>
      <w:r w:rsidR="00EB0145">
        <w:t xml:space="preserve"> </w:t>
      </w:r>
      <w:r w:rsidRPr="00221AC7">
        <w:t xml:space="preserve">Přítomní byli seznámeni s tím, že se ze zasedání zastupitelstva bude </w:t>
      </w:r>
      <w:r>
        <w:t xml:space="preserve">pro potřeby zápisu </w:t>
      </w:r>
      <w:r w:rsidRPr="00221AC7">
        <w:t>pořízen zvukový záznam.</w:t>
      </w:r>
      <w:r>
        <w:t xml:space="preserve"> Následně starostka předala slovo místostarostovi Ing. Bohumilu </w:t>
      </w:r>
      <w:proofErr w:type="spellStart"/>
      <w:r>
        <w:t>Pecoldovi</w:t>
      </w:r>
      <w:proofErr w:type="spellEnd"/>
      <w:r>
        <w:t>, který byl pověřen řízením zastupitelstva</w:t>
      </w:r>
    </w:p>
    <w:p w:rsidR="005C5150" w:rsidRDefault="005C5150" w:rsidP="00F43360">
      <w:pPr>
        <w:spacing w:before="120" w:after="120"/>
        <w:ind w:firstLine="357"/>
      </w:pPr>
      <w:r w:rsidRPr="00221AC7">
        <w:t>Předsedající schůze konstatoval</w:t>
      </w:r>
      <w:r>
        <w:t xml:space="preserve">, že zasedání bylo řádně svoláno. Informace podle § 93 odst. 1 zákona o obcích byla na úřední desce Obecního úřadu Kramolna zveřejněna v souladu </w:t>
      </w:r>
      <w:r>
        <w:lastRenderedPageBreak/>
        <w:t>se zákonem po dobu nejméně 7 dní, a to od 13. 10</w:t>
      </w:r>
      <w:r w:rsidRPr="00E06CAD">
        <w:t xml:space="preserve">. 2015 </w:t>
      </w:r>
      <w:r>
        <w:t>do 21. 10. 2015.</w:t>
      </w:r>
      <w:r w:rsidRPr="00E06CAD">
        <w:t xml:space="preserve"> Současně byla zveřejněna na „elektronické úřední desce“.</w:t>
      </w:r>
    </w:p>
    <w:p w:rsidR="005C5150" w:rsidRDefault="005C5150" w:rsidP="00DC641E">
      <w:pPr>
        <w:spacing w:before="120" w:after="120"/>
        <w:ind w:firstLine="357"/>
      </w:pPr>
      <w:r w:rsidRPr="00E06CAD">
        <w:t>Předsedající schůze dále z prezenční listiny přítomných členů zastupitelstva (příloha č. 1)</w:t>
      </w:r>
      <w:r w:rsidR="00C96E2C">
        <w:t xml:space="preserve"> </w:t>
      </w:r>
      <w:r>
        <w:t>konstatoval, že přítomno je 6</w:t>
      </w:r>
      <w:r w:rsidRPr="00E06CAD">
        <w:t xml:space="preserve"> členů zastupitelstva (z celkového počtu 7 všech členů zastupitelstva), takže zastupitelstvo je usnášeníschopné (§ 92 odst. 3 zákona o obcích).</w:t>
      </w:r>
    </w:p>
    <w:p w:rsidR="005C5150" w:rsidRDefault="005C5150" w:rsidP="00DC641E">
      <w:pPr>
        <w:spacing w:before="120" w:after="120"/>
        <w:ind w:firstLine="357"/>
      </w:pPr>
      <w:r w:rsidRPr="00221AC7">
        <w:t>Předsedající informoval</w:t>
      </w:r>
      <w:r>
        <w:t xml:space="preserve"> o ověření zápisu z předchozího zasedání zastupitelstva obce ověřovateli Alenou Kadavou a Ing. Jiřím Šrámkem. Proti zápisu nebyly podány námitky.</w:t>
      </w:r>
    </w:p>
    <w:p w:rsidR="00EB0145" w:rsidRDefault="00EB0145" w:rsidP="00DC641E">
      <w:pPr>
        <w:spacing w:before="120" w:after="120"/>
        <w:ind w:firstLine="357"/>
      </w:pPr>
      <w:r>
        <w:t>Na základě podnětů občanů ze Lhotek bude vložen do programu jednání ještě jeden bod "Oprava hřiště na Lhotkách"</w:t>
      </w:r>
    </w:p>
    <w:p w:rsidR="005C5150" w:rsidRDefault="005C5150" w:rsidP="00DC641E">
      <w:pPr>
        <w:numPr>
          <w:ilvl w:val="1"/>
          <w:numId w:val="3"/>
        </w:numPr>
        <w:spacing w:before="240" w:after="120"/>
        <w:rPr>
          <w:b/>
          <w:bCs/>
        </w:rPr>
      </w:pPr>
      <w:r w:rsidRPr="00EE352F">
        <w:rPr>
          <w:b/>
          <w:bCs/>
        </w:rPr>
        <w:t xml:space="preserve">Určení </w:t>
      </w:r>
      <w:r>
        <w:rPr>
          <w:b/>
          <w:bCs/>
        </w:rPr>
        <w:t xml:space="preserve">zapisovatele a </w:t>
      </w:r>
      <w:r w:rsidRPr="00EE352F">
        <w:rPr>
          <w:b/>
          <w:bCs/>
        </w:rPr>
        <w:t>ověřovatelů</w:t>
      </w:r>
      <w:r>
        <w:rPr>
          <w:b/>
          <w:bCs/>
        </w:rPr>
        <w:t xml:space="preserve"> zápisu</w:t>
      </w:r>
    </w:p>
    <w:p w:rsidR="005C5150" w:rsidRDefault="005C5150" w:rsidP="00DC641E">
      <w:pPr>
        <w:spacing w:before="120" w:after="120"/>
        <w:ind w:firstLine="357"/>
      </w:pPr>
      <w:r>
        <w:t xml:space="preserve">Předsedající navrhl určit ověřovateli zápisu Ladislavu Novotnou a Jaroslava Vlčka, zapisovatelem Irenu Vítkovou. </w:t>
      </w:r>
      <w:r w:rsidRPr="00957945">
        <w:t>K návrhu nebyly vzneseny žádné protinávrhy</w:t>
      </w:r>
      <w:r>
        <w:t xml:space="preserve">. </w:t>
      </w:r>
    </w:p>
    <w:p w:rsidR="005C5150" w:rsidRPr="005771DA" w:rsidRDefault="005C5150" w:rsidP="00DC641E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5C5150" w:rsidRPr="00133185" w:rsidRDefault="005C5150" w:rsidP="00DC641E">
      <w:pPr>
        <w:spacing w:before="120" w:after="120"/>
        <w:ind w:firstLine="357"/>
        <w:rPr>
          <w:b/>
          <w:bCs/>
          <w:i/>
          <w:iCs/>
        </w:rPr>
      </w:pPr>
      <w:r w:rsidRPr="00133185">
        <w:rPr>
          <w:b/>
          <w:bCs/>
          <w:i/>
          <w:iCs/>
        </w:rPr>
        <w:t xml:space="preserve">     Zastupitelstvo obce Kramolna určuje ověřovateli zápisu </w:t>
      </w:r>
      <w:r>
        <w:rPr>
          <w:b/>
          <w:bCs/>
          <w:i/>
          <w:iCs/>
        </w:rPr>
        <w:t>Ladislavu Novotnou a Jaroslava Vlčka,</w:t>
      </w:r>
      <w:r w:rsidRPr="00133185">
        <w:rPr>
          <w:b/>
          <w:bCs/>
          <w:i/>
          <w:iCs/>
        </w:rPr>
        <w:t xml:space="preserve"> zapisovatelem Irenu Vítkovou.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5C5150" w:rsidRPr="00E469B8">
        <w:tc>
          <w:tcPr>
            <w:tcW w:w="2268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:rsidR="005C5150" w:rsidRPr="005771DA" w:rsidRDefault="005C5150" w:rsidP="00DC641E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>Usnesení č. 1 bylo schváleno</w:t>
      </w:r>
      <w:r>
        <w:rPr>
          <w:b/>
          <w:bCs/>
        </w:rPr>
        <w:t>.</w:t>
      </w:r>
    </w:p>
    <w:p w:rsidR="005C5150" w:rsidRDefault="005C5150" w:rsidP="00DC641E">
      <w:pPr>
        <w:numPr>
          <w:ilvl w:val="1"/>
          <w:numId w:val="3"/>
        </w:numPr>
        <w:spacing w:before="240" w:after="120"/>
        <w:rPr>
          <w:b/>
          <w:bCs/>
        </w:rPr>
      </w:pPr>
      <w:r>
        <w:rPr>
          <w:b/>
          <w:bCs/>
        </w:rPr>
        <w:t>Schválení programu jednání</w:t>
      </w:r>
    </w:p>
    <w:p w:rsidR="005C5150" w:rsidRDefault="005C5150" w:rsidP="00DC641E">
      <w:pPr>
        <w:spacing w:before="120" w:after="120"/>
        <w:ind w:firstLine="357"/>
      </w:pPr>
      <w:r w:rsidRPr="009F6161">
        <w:t>Předsedající seznámil přítomné s návrhem programu</w:t>
      </w:r>
      <w:r>
        <w:t xml:space="preserve"> v souladu s pozvánkou předanou členům zastupitelstva a informací zveřejněnou na úřední desce. </w:t>
      </w:r>
    </w:p>
    <w:p w:rsidR="005C5150" w:rsidRPr="004C0053" w:rsidRDefault="005C5150" w:rsidP="000A4554">
      <w:pPr>
        <w:spacing w:before="120" w:after="120"/>
        <w:ind w:firstLine="357"/>
      </w:pPr>
      <w:r>
        <w:t>Předsedající před hlasováním zahájil rozpravu k tomuto bodu</w:t>
      </w:r>
      <w:r w:rsidRPr="004C0053">
        <w:t xml:space="preserve">. </w:t>
      </w:r>
    </w:p>
    <w:p w:rsidR="00692933" w:rsidRDefault="005C5150" w:rsidP="00692933">
      <w:pPr>
        <w:spacing w:before="120" w:after="120"/>
        <w:ind w:firstLine="357"/>
      </w:pPr>
      <w:r w:rsidRPr="004C0053">
        <w:t>V ro</w:t>
      </w:r>
      <w:r w:rsidR="00C96E2C">
        <w:t>zpravě byl sdělen návrh</w:t>
      </w:r>
      <w:r w:rsidRPr="004C0053">
        <w:t xml:space="preserve"> </w:t>
      </w:r>
      <w:r w:rsidR="00C96E2C">
        <w:t>na doplnění programu o jeden bod na základě podnětu</w:t>
      </w:r>
      <w:r w:rsidR="00692933">
        <w:t xml:space="preserve"> občanů ze</w:t>
      </w:r>
      <w:r w:rsidR="00C96E2C">
        <w:t xml:space="preserve"> Lhotek:</w:t>
      </w:r>
      <w:r w:rsidR="00692933">
        <w:t xml:space="preserve"> "Oprava hřiště na Lhotkách"</w:t>
      </w:r>
    </w:p>
    <w:p w:rsidR="005C5150" w:rsidRDefault="005C5150" w:rsidP="00DC641E">
      <w:pPr>
        <w:spacing w:before="120" w:after="120"/>
        <w:ind w:firstLine="357"/>
      </w:pPr>
    </w:p>
    <w:p w:rsidR="005C5150" w:rsidRPr="005771DA" w:rsidRDefault="005C5150" w:rsidP="00DC641E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5C5150" w:rsidRPr="00426471" w:rsidRDefault="005C5150" w:rsidP="00DC641E">
      <w:pPr>
        <w:spacing w:before="120" w:after="120"/>
        <w:ind w:firstLine="357"/>
        <w:rPr>
          <w:b/>
          <w:bCs/>
          <w:i/>
          <w:iCs/>
        </w:rPr>
      </w:pPr>
      <w:r w:rsidRPr="00426471">
        <w:rPr>
          <w:b/>
          <w:bCs/>
          <w:i/>
          <w:iCs/>
        </w:rPr>
        <w:t>Zastupitelstvo obce Kramolna schvaluje následující program zasedání:</w:t>
      </w:r>
    </w:p>
    <w:p w:rsidR="005C5150" w:rsidRPr="00DD1A3C" w:rsidRDefault="005C5150" w:rsidP="00DD1A3C">
      <w:pPr>
        <w:numPr>
          <w:ilvl w:val="0"/>
          <w:numId w:val="29"/>
        </w:numPr>
        <w:spacing w:after="60"/>
        <w:ind w:hanging="219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Pr="00DD1A3C">
        <w:rPr>
          <w:b/>
          <w:bCs/>
          <w:i/>
          <w:iCs/>
        </w:rPr>
        <w:t xml:space="preserve">Zahájení zasedání zastupitelstva </w:t>
      </w:r>
    </w:p>
    <w:p w:rsidR="005C5150" w:rsidRPr="00DD1A3C" w:rsidRDefault="005C5150" w:rsidP="00DD1A3C">
      <w:pPr>
        <w:numPr>
          <w:ilvl w:val="0"/>
          <w:numId w:val="29"/>
        </w:numPr>
        <w:spacing w:after="60"/>
        <w:ind w:left="992" w:hanging="425"/>
        <w:rPr>
          <w:b/>
          <w:bCs/>
          <w:i/>
          <w:iCs/>
        </w:rPr>
      </w:pPr>
      <w:r w:rsidRPr="00DD1A3C">
        <w:rPr>
          <w:b/>
          <w:bCs/>
          <w:i/>
          <w:iCs/>
        </w:rPr>
        <w:t xml:space="preserve">Rozpočtová opatření </w:t>
      </w:r>
      <w:proofErr w:type="gramStart"/>
      <w:r w:rsidRPr="00DD1A3C">
        <w:rPr>
          <w:b/>
          <w:bCs/>
          <w:i/>
          <w:iCs/>
        </w:rPr>
        <w:t>č. 7 a  8</w:t>
      </w:r>
      <w:proofErr w:type="gramEnd"/>
    </w:p>
    <w:p w:rsidR="005C5150" w:rsidRDefault="005C5150" w:rsidP="00DD1A3C">
      <w:pPr>
        <w:numPr>
          <w:ilvl w:val="0"/>
          <w:numId w:val="29"/>
        </w:numPr>
        <w:spacing w:after="60"/>
        <w:ind w:left="992" w:hanging="425"/>
        <w:rPr>
          <w:b/>
          <w:bCs/>
          <w:i/>
          <w:iCs/>
        </w:rPr>
      </w:pPr>
      <w:r>
        <w:rPr>
          <w:b/>
          <w:bCs/>
          <w:i/>
          <w:iCs/>
        </w:rPr>
        <w:t xml:space="preserve">Informace z </w:t>
      </w:r>
      <w:r w:rsidRPr="00DD1A3C">
        <w:rPr>
          <w:b/>
          <w:bCs/>
          <w:i/>
          <w:iCs/>
        </w:rPr>
        <w:t>finančního výboru</w:t>
      </w:r>
    </w:p>
    <w:p w:rsidR="005C5150" w:rsidRPr="00DD1A3C" w:rsidRDefault="005C5150" w:rsidP="00DD1A3C">
      <w:pPr>
        <w:numPr>
          <w:ilvl w:val="0"/>
          <w:numId w:val="29"/>
        </w:numPr>
        <w:spacing w:after="60"/>
        <w:ind w:left="992" w:hanging="425"/>
        <w:rPr>
          <w:b/>
          <w:bCs/>
          <w:i/>
          <w:iCs/>
        </w:rPr>
      </w:pPr>
      <w:r>
        <w:rPr>
          <w:b/>
          <w:bCs/>
          <w:i/>
          <w:iCs/>
        </w:rPr>
        <w:t>Informace z kontrolního výboru</w:t>
      </w:r>
    </w:p>
    <w:p w:rsidR="005C5150" w:rsidRPr="00DD1A3C" w:rsidRDefault="005C5150" w:rsidP="00DD1A3C">
      <w:pPr>
        <w:numPr>
          <w:ilvl w:val="0"/>
          <w:numId w:val="29"/>
        </w:numPr>
        <w:spacing w:after="60"/>
        <w:ind w:left="992" w:hanging="425"/>
        <w:rPr>
          <w:b/>
          <w:bCs/>
          <w:i/>
          <w:iCs/>
        </w:rPr>
      </w:pPr>
      <w:r w:rsidRPr="00DD1A3C">
        <w:rPr>
          <w:b/>
          <w:bCs/>
          <w:i/>
          <w:iCs/>
        </w:rPr>
        <w:t>Seznámení s výroční zprávou MŠ Kramolna</w:t>
      </w:r>
    </w:p>
    <w:p w:rsidR="005C5150" w:rsidRPr="00DD1A3C" w:rsidRDefault="005C5150" w:rsidP="00DD1A3C">
      <w:pPr>
        <w:numPr>
          <w:ilvl w:val="0"/>
          <w:numId w:val="29"/>
        </w:numPr>
        <w:spacing w:after="60"/>
        <w:ind w:left="992" w:hanging="425"/>
        <w:rPr>
          <w:b/>
          <w:bCs/>
          <w:i/>
          <w:iCs/>
        </w:rPr>
      </w:pPr>
      <w:r w:rsidRPr="00DD1A3C">
        <w:rPr>
          <w:b/>
          <w:bCs/>
          <w:i/>
          <w:iCs/>
        </w:rPr>
        <w:t xml:space="preserve">Dodatek č. 1 ke smlouvě stavební úpravy vodovodu na </w:t>
      </w:r>
      <w:proofErr w:type="spellStart"/>
      <w:proofErr w:type="gramStart"/>
      <w:r w:rsidRPr="00DD1A3C">
        <w:rPr>
          <w:b/>
          <w:bCs/>
          <w:i/>
          <w:iCs/>
        </w:rPr>
        <w:t>p.p.</w:t>
      </w:r>
      <w:proofErr w:type="gramEnd"/>
      <w:r w:rsidRPr="00DD1A3C">
        <w:rPr>
          <w:b/>
          <w:bCs/>
          <w:i/>
          <w:iCs/>
        </w:rPr>
        <w:t>č</w:t>
      </w:r>
      <w:proofErr w:type="spellEnd"/>
      <w:r w:rsidRPr="00DD1A3C">
        <w:rPr>
          <w:b/>
          <w:bCs/>
          <w:i/>
          <w:iCs/>
        </w:rPr>
        <w:t>. 1494/11 Kramolna</w:t>
      </w:r>
    </w:p>
    <w:p w:rsidR="005C5150" w:rsidRPr="00DD1A3C" w:rsidRDefault="005C5150" w:rsidP="00DD1A3C">
      <w:pPr>
        <w:numPr>
          <w:ilvl w:val="0"/>
          <w:numId w:val="29"/>
        </w:numPr>
        <w:spacing w:after="60"/>
        <w:ind w:left="992" w:hanging="425"/>
        <w:rPr>
          <w:b/>
          <w:bCs/>
          <w:i/>
          <w:iCs/>
        </w:rPr>
      </w:pPr>
      <w:r>
        <w:rPr>
          <w:b/>
          <w:bCs/>
          <w:i/>
          <w:iCs/>
        </w:rPr>
        <w:t>Schvální podání žádosti o dotaci do POV Královéhradeckého kraje</w:t>
      </w:r>
    </w:p>
    <w:p w:rsidR="005C5150" w:rsidRDefault="005C5150" w:rsidP="00DD1A3C">
      <w:pPr>
        <w:numPr>
          <w:ilvl w:val="0"/>
          <w:numId w:val="29"/>
        </w:numPr>
        <w:spacing w:after="60"/>
        <w:ind w:left="992" w:hanging="425"/>
        <w:rPr>
          <w:b/>
          <w:bCs/>
          <w:i/>
          <w:iCs/>
        </w:rPr>
      </w:pPr>
      <w:r w:rsidRPr="00DD1A3C">
        <w:rPr>
          <w:b/>
          <w:bCs/>
          <w:i/>
          <w:iCs/>
        </w:rPr>
        <w:t>Směrnice</w:t>
      </w:r>
    </w:p>
    <w:p w:rsidR="005C5150" w:rsidRPr="00DD1A3C" w:rsidRDefault="00692933" w:rsidP="00DD1A3C">
      <w:pPr>
        <w:numPr>
          <w:ilvl w:val="0"/>
          <w:numId w:val="29"/>
        </w:numPr>
        <w:spacing w:after="60"/>
        <w:ind w:left="992" w:hanging="425"/>
        <w:rPr>
          <w:b/>
          <w:bCs/>
          <w:i/>
          <w:iCs/>
        </w:rPr>
      </w:pPr>
      <w:r>
        <w:rPr>
          <w:b/>
          <w:bCs/>
          <w:i/>
          <w:iCs/>
        </w:rPr>
        <w:t>O</w:t>
      </w:r>
      <w:r w:rsidR="005C5150">
        <w:rPr>
          <w:b/>
          <w:bCs/>
          <w:i/>
          <w:iCs/>
        </w:rPr>
        <w:t>prava hřiště na Lhotkách</w:t>
      </w:r>
    </w:p>
    <w:p w:rsidR="005C5150" w:rsidRPr="00DD1A3C" w:rsidRDefault="005C5150" w:rsidP="00DD1A3C">
      <w:pPr>
        <w:numPr>
          <w:ilvl w:val="0"/>
          <w:numId w:val="29"/>
        </w:numPr>
        <w:spacing w:after="60"/>
        <w:ind w:left="992" w:hanging="425"/>
        <w:rPr>
          <w:b/>
          <w:bCs/>
          <w:i/>
          <w:iCs/>
        </w:rPr>
      </w:pPr>
      <w:r w:rsidRPr="00DD1A3C">
        <w:rPr>
          <w:b/>
          <w:bCs/>
          <w:i/>
          <w:iCs/>
        </w:rPr>
        <w:t>Diskuse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5C5150" w:rsidRPr="00CC3E0A">
        <w:tc>
          <w:tcPr>
            <w:tcW w:w="2268" w:type="dxa"/>
          </w:tcPr>
          <w:p w:rsidR="005C5150" w:rsidRPr="00CC3E0A" w:rsidRDefault="005C5150" w:rsidP="00DC459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i/>
                <w:iCs/>
                <w:u w:val="single"/>
              </w:rPr>
            </w:pPr>
            <w:r w:rsidRPr="00CC3E0A">
              <w:rPr>
                <w:b/>
                <w:bCs/>
                <w:i/>
                <w:i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5C5150" w:rsidRPr="00CC3E0A" w:rsidRDefault="005C5150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Pro návrh:</w:t>
            </w:r>
          </w:p>
        </w:tc>
        <w:tc>
          <w:tcPr>
            <w:tcW w:w="567" w:type="dxa"/>
          </w:tcPr>
          <w:p w:rsidR="005C5150" w:rsidRPr="00CC3E0A" w:rsidRDefault="005C5150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701" w:type="dxa"/>
          </w:tcPr>
          <w:p w:rsidR="005C5150" w:rsidRPr="00CC3E0A" w:rsidRDefault="005C5150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Proti návrhu:</w:t>
            </w:r>
          </w:p>
        </w:tc>
        <w:tc>
          <w:tcPr>
            <w:tcW w:w="567" w:type="dxa"/>
          </w:tcPr>
          <w:p w:rsidR="005C5150" w:rsidRPr="00CC3E0A" w:rsidRDefault="005C5150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5C5150" w:rsidRPr="00CC3E0A" w:rsidRDefault="005C5150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Zdrželi se:</w:t>
            </w:r>
          </w:p>
        </w:tc>
        <w:tc>
          <w:tcPr>
            <w:tcW w:w="624" w:type="dxa"/>
          </w:tcPr>
          <w:p w:rsidR="005C5150" w:rsidRPr="00CC3E0A" w:rsidRDefault="005C5150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0</w:t>
            </w:r>
          </w:p>
        </w:tc>
      </w:tr>
    </w:tbl>
    <w:p w:rsidR="005C5150" w:rsidRDefault="005C5150" w:rsidP="00DC641E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>2</w:t>
      </w:r>
      <w:r w:rsidRPr="005771DA">
        <w:rPr>
          <w:b/>
          <w:bCs/>
        </w:rPr>
        <w:t xml:space="preserve"> bylo schváleno</w:t>
      </w:r>
      <w:r>
        <w:rPr>
          <w:b/>
          <w:bCs/>
        </w:rPr>
        <w:t>.</w:t>
      </w:r>
    </w:p>
    <w:p w:rsidR="005C5150" w:rsidRDefault="005C5150" w:rsidP="00DC641E">
      <w:pPr>
        <w:tabs>
          <w:tab w:val="left" w:pos="8460"/>
        </w:tabs>
        <w:spacing w:before="120" w:after="120"/>
        <w:rPr>
          <w:b/>
          <w:bCs/>
        </w:rPr>
      </w:pPr>
    </w:p>
    <w:p w:rsidR="005C5150" w:rsidRDefault="005C5150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Rozpočtová opatření č. 7, 8</w:t>
      </w:r>
    </w:p>
    <w:p w:rsidR="005C5150" w:rsidRDefault="005C5150" w:rsidP="009B7EFB">
      <w:pPr>
        <w:spacing w:before="240" w:after="120"/>
        <w:ind w:left="357"/>
      </w:pPr>
      <w:r>
        <w:t>Předsedající vyzval starostku, jako navrhovatele k představení návrhu. Starostka následně seznámila zastupitelstvo s rozpočtovým opatřením č. 7 a 8.</w:t>
      </w:r>
      <w:r w:rsidR="0073190C">
        <w:t xml:space="preserve"> </w:t>
      </w:r>
      <w:r>
        <w:t>(příloha č. 2)</w:t>
      </w:r>
    </w:p>
    <w:p w:rsidR="005C5150" w:rsidRDefault="005C5150" w:rsidP="009B7EFB">
      <w:pPr>
        <w:spacing w:before="240" w:after="120"/>
        <w:ind w:left="357"/>
        <w:rPr>
          <w:b/>
          <w:bCs/>
        </w:rPr>
      </w:pPr>
      <w:r>
        <w:rPr>
          <w:b/>
          <w:bCs/>
        </w:rPr>
        <w:t>RO č. 7 za měsíc srpen</w:t>
      </w:r>
      <w:r w:rsidRPr="009B7EFB">
        <w:rPr>
          <w:b/>
          <w:bCs/>
        </w:rPr>
        <w:t xml:space="preserve"> 2015</w:t>
      </w:r>
    </w:p>
    <w:p w:rsidR="005C5150" w:rsidRDefault="005C5150" w:rsidP="009B7EFB">
      <w:pPr>
        <w:spacing w:before="240" w:after="120"/>
        <w:ind w:left="357"/>
      </w:pPr>
      <w:r>
        <w:t xml:space="preserve">Navyšují se příjmy za přeplatek elektřiny v knihovně na Trubějově, VO na Trubějově a hasičské zbrojnice na Trubějově. Celkem ve výši Kč </w:t>
      </w:r>
      <w:proofErr w:type="gramStart"/>
      <w:r>
        <w:t>2.130,–, vše</w:t>
      </w:r>
      <w:proofErr w:type="gramEnd"/>
      <w:r>
        <w:t xml:space="preserve"> odvedeno na účet (položku) 8115 změna stavu krátkodobých prostředků na bankovních účtech. Další změna nenavyšuje příjmy ani výdaje, </w:t>
      </w:r>
      <w:proofErr w:type="spellStart"/>
      <w:proofErr w:type="gramStart"/>
      <w:r>
        <w:t>tzn.,že</w:t>
      </w:r>
      <w:proofErr w:type="spellEnd"/>
      <w:proofErr w:type="gramEnd"/>
      <w:r>
        <w:t xml:space="preserve"> se provádí uvnitř paragrafu 3421 (800,– Kč).</w:t>
      </w:r>
    </w:p>
    <w:p w:rsidR="005C5150" w:rsidRPr="008937B5" w:rsidRDefault="005C5150" w:rsidP="009B7EFB">
      <w:pPr>
        <w:spacing w:before="240" w:after="120"/>
        <w:ind w:left="357"/>
        <w:rPr>
          <w:b/>
          <w:bCs/>
        </w:rPr>
      </w:pPr>
      <w:r>
        <w:rPr>
          <w:b/>
          <w:bCs/>
        </w:rPr>
        <w:t>RO č. 8 za měsíc září</w:t>
      </w:r>
      <w:r w:rsidRPr="008937B5">
        <w:rPr>
          <w:b/>
          <w:bCs/>
        </w:rPr>
        <w:t xml:space="preserve"> 2015</w:t>
      </w:r>
    </w:p>
    <w:p w:rsidR="005C5150" w:rsidRPr="001A7252" w:rsidRDefault="005C5150" w:rsidP="00CC3E0A">
      <w:pPr>
        <w:spacing w:before="240" w:after="120"/>
        <w:ind w:left="357"/>
      </w:pPr>
      <w:r>
        <w:t>Nena</w:t>
      </w:r>
      <w:r w:rsidRPr="00143C08">
        <w:t xml:space="preserve">vyšují se příjmy </w:t>
      </w:r>
      <w:r>
        <w:t>ani výdaje rozpočtu.  Změny se provádějí uvnitř paragrafu 6171 (1,3 tis.) a 3639 (14 tis.)</w:t>
      </w:r>
    </w:p>
    <w:p w:rsidR="005C5150" w:rsidRPr="005771DA" w:rsidRDefault="005C5150" w:rsidP="00DC641E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5C5150" w:rsidRPr="008469D9" w:rsidRDefault="005C5150" w:rsidP="00DC641E">
      <w:pPr>
        <w:spacing w:before="120" w:after="120"/>
        <w:ind w:firstLine="357"/>
        <w:rPr>
          <w:b/>
          <w:bCs/>
          <w:i/>
          <w:iCs/>
        </w:rPr>
      </w:pPr>
      <w:r w:rsidRPr="005771DA">
        <w:rPr>
          <w:b/>
          <w:bCs/>
          <w:i/>
          <w:iCs/>
        </w:rPr>
        <w:t xml:space="preserve">Zastupitelstvo obce Kramolna </w:t>
      </w:r>
      <w:r>
        <w:rPr>
          <w:b/>
          <w:bCs/>
          <w:i/>
          <w:iCs/>
        </w:rPr>
        <w:t>schvaluje rozpočtová opatření číslo 7 a 8.</w:t>
      </w:r>
    </w:p>
    <w:tbl>
      <w:tblPr>
        <w:tblW w:w="10186" w:type="dxa"/>
        <w:tblInd w:w="-106" w:type="dxa"/>
        <w:tblLook w:val="00A0" w:firstRow="1" w:lastRow="0" w:firstColumn="1" w:lastColumn="0" w:noHBand="0" w:noVBand="0"/>
      </w:tblPr>
      <w:tblGrid>
        <w:gridCol w:w="9061"/>
        <w:gridCol w:w="222"/>
        <w:gridCol w:w="222"/>
        <w:gridCol w:w="222"/>
        <w:gridCol w:w="222"/>
        <w:gridCol w:w="222"/>
        <w:gridCol w:w="222"/>
      </w:tblGrid>
      <w:tr w:rsidR="005C5150" w:rsidRPr="00E469B8">
        <w:tc>
          <w:tcPr>
            <w:tcW w:w="8854" w:type="dxa"/>
          </w:tcPr>
          <w:tbl>
            <w:tblPr>
              <w:tblW w:w="8845" w:type="dxa"/>
              <w:tblLook w:val="00A0" w:firstRow="1" w:lastRow="0" w:firstColumn="1" w:lastColumn="0" w:noHBand="0" w:noVBand="0"/>
            </w:tblPr>
            <w:tblGrid>
              <w:gridCol w:w="2268"/>
              <w:gridCol w:w="1701"/>
              <w:gridCol w:w="567"/>
              <w:gridCol w:w="1701"/>
              <w:gridCol w:w="567"/>
              <w:gridCol w:w="1417"/>
              <w:gridCol w:w="624"/>
            </w:tblGrid>
            <w:tr w:rsidR="005C5150" w:rsidRPr="00CC3E0A">
              <w:tc>
                <w:tcPr>
                  <w:tcW w:w="2268" w:type="dxa"/>
                </w:tcPr>
                <w:p w:rsidR="005C5150" w:rsidRPr="00CC3E0A" w:rsidRDefault="005C5150" w:rsidP="00C977FD">
                  <w:pPr>
                    <w:tabs>
                      <w:tab w:val="left" w:pos="8460"/>
                    </w:tabs>
                    <w:spacing w:before="120"/>
                    <w:jc w:val="both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CC3E0A">
                    <w:rPr>
                      <w:b/>
                      <w:bCs/>
                      <w:i/>
                      <w:iCs/>
                      <w:u w:val="single"/>
                    </w:rPr>
                    <w:t>Výsledek hlasování:</w:t>
                  </w:r>
                </w:p>
              </w:tc>
              <w:tc>
                <w:tcPr>
                  <w:tcW w:w="1701" w:type="dxa"/>
                </w:tcPr>
                <w:p w:rsidR="005C5150" w:rsidRPr="00CC3E0A" w:rsidRDefault="005C5150" w:rsidP="00C977FD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Pro návrh:</w:t>
                  </w:r>
                </w:p>
              </w:tc>
              <w:tc>
                <w:tcPr>
                  <w:tcW w:w="567" w:type="dxa"/>
                </w:tcPr>
                <w:p w:rsidR="005C5150" w:rsidRPr="00CC3E0A" w:rsidRDefault="005C5150" w:rsidP="00C977FD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5C5150" w:rsidRPr="00CC3E0A" w:rsidRDefault="005C5150" w:rsidP="00C977FD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Proti návrhu:</w:t>
                  </w:r>
                </w:p>
              </w:tc>
              <w:tc>
                <w:tcPr>
                  <w:tcW w:w="567" w:type="dxa"/>
                </w:tcPr>
                <w:p w:rsidR="005C5150" w:rsidRPr="00CC3E0A" w:rsidRDefault="005C5150" w:rsidP="00C977FD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5C5150" w:rsidRPr="00CC3E0A" w:rsidRDefault="005C5150" w:rsidP="00C977FD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Zdrželi se:</w:t>
                  </w:r>
                </w:p>
              </w:tc>
              <w:tc>
                <w:tcPr>
                  <w:tcW w:w="624" w:type="dxa"/>
                </w:tcPr>
                <w:p w:rsidR="005C5150" w:rsidRPr="00CC3E0A" w:rsidRDefault="005C5150" w:rsidP="00C977FD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</w:tr>
          </w:tbl>
          <w:p w:rsidR="005C5150" w:rsidRPr="00F111A5" w:rsidRDefault="005C5150" w:rsidP="00F111A5">
            <w:pPr>
              <w:tabs>
                <w:tab w:val="left" w:pos="8460"/>
              </w:tabs>
              <w:spacing w:before="120" w:after="120"/>
              <w:rPr>
                <w:b/>
                <w:bCs/>
              </w:rPr>
            </w:pPr>
            <w:r w:rsidRPr="005771DA">
              <w:rPr>
                <w:b/>
                <w:bCs/>
              </w:rPr>
              <w:t xml:space="preserve">Usnesení č. </w:t>
            </w:r>
            <w:r>
              <w:rPr>
                <w:b/>
                <w:bCs/>
              </w:rPr>
              <w:t>3</w:t>
            </w:r>
            <w:r w:rsidRPr="005771DA">
              <w:rPr>
                <w:b/>
                <w:bCs/>
              </w:rPr>
              <w:t xml:space="preserve"> bylo schváleno</w:t>
            </w:r>
            <w:r>
              <w:rPr>
                <w:b/>
                <w:bCs/>
              </w:rPr>
              <w:t>.</w:t>
            </w:r>
          </w:p>
        </w:tc>
        <w:tc>
          <w:tcPr>
            <w:tcW w:w="222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222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222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222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222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222" w:type="dxa"/>
          </w:tcPr>
          <w:p w:rsidR="005C5150" w:rsidRPr="00E469B8" w:rsidRDefault="005C5150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</w:tr>
    </w:tbl>
    <w:p w:rsidR="005C5150" w:rsidRDefault="005C5150" w:rsidP="00DC641E">
      <w:pPr>
        <w:tabs>
          <w:tab w:val="left" w:pos="8460"/>
        </w:tabs>
        <w:spacing w:before="120" w:after="120"/>
        <w:rPr>
          <w:b/>
          <w:bCs/>
        </w:rPr>
      </w:pPr>
    </w:p>
    <w:p w:rsidR="005C5150" w:rsidRPr="00DC2A4C" w:rsidRDefault="005C5150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 w:rsidRPr="00DC2A4C">
        <w:rPr>
          <w:b/>
          <w:bCs/>
          <w:sz w:val="28"/>
          <w:szCs w:val="28"/>
        </w:rPr>
        <w:t>Informace z finančního výboru</w:t>
      </w:r>
    </w:p>
    <w:p w:rsidR="005C5150" w:rsidRDefault="005C5150" w:rsidP="00DC2A4C">
      <w:pPr>
        <w:spacing w:before="240" w:after="120"/>
        <w:ind w:left="357"/>
      </w:pPr>
      <w:r>
        <w:t xml:space="preserve">Předsedající vyzval paní Alenu Kadavou, předsedkyni finančního výboru, k představení návrhu. </w:t>
      </w:r>
    </w:p>
    <w:p w:rsidR="005C5150" w:rsidRPr="00DC2A4C" w:rsidRDefault="005C5150" w:rsidP="00DC2A4C">
      <w:pPr>
        <w:spacing w:before="240" w:after="120"/>
        <w:ind w:left="357"/>
      </w:pPr>
      <w:r w:rsidRPr="00DC2A4C">
        <w:t xml:space="preserve">Paní Alena Kadavá seznámila ZO se závěry jednání finančního výboru dne </w:t>
      </w:r>
      <w:proofErr w:type="gramStart"/>
      <w:r w:rsidRPr="00DC2A4C">
        <w:t>1.10.2015</w:t>
      </w:r>
      <w:proofErr w:type="gramEnd"/>
      <w:r w:rsidRPr="00DC2A4C">
        <w:t>.</w:t>
      </w:r>
      <w:r w:rsidR="00241472">
        <w:t xml:space="preserve"> </w:t>
      </w:r>
      <w:r w:rsidRPr="00DC2A4C">
        <w:t xml:space="preserve">Finanční výbor se zabýval kontrolou pokladny, pokladních dokladů a přijatých faktur za 2. čtvrtletí 2015. Dále provedl kontrolu vyúčtování dotací Sokol Kramolna. Finančnímu výboru byla předložena žádost o mimořádný příspěvek na zálohy el. </w:t>
      </w:r>
      <w:proofErr w:type="gramStart"/>
      <w:r w:rsidRPr="00DC2A4C">
        <w:t>energie</w:t>
      </w:r>
      <w:proofErr w:type="gramEnd"/>
      <w:r w:rsidRPr="00DC2A4C">
        <w:t>. Vzhledem k tomu, že nebyla žádost podána v řádném termínu v souladu se směrnicí a ani se nejedná o havarijní stav, finanční komise se touto žádostí nezabývala.</w:t>
      </w:r>
    </w:p>
    <w:p w:rsidR="005C5150" w:rsidRPr="005771DA" w:rsidRDefault="005C5150" w:rsidP="00143C08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5C5150" w:rsidRPr="008469D9" w:rsidRDefault="005C5150" w:rsidP="00143C08">
      <w:pPr>
        <w:spacing w:before="120" w:after="120"/>
        <w:ind w:firstLine="357"/>
        <w:rPr>
          <w:b/>
          <w:bCs/>
          <w:i/>
          <w:iCs/>
        </w:rPr>
      </w:pPr>
      <w:r w:rsidRPr="005771DA">
        <w:rPr>
          <w:b/>
          <w:bCs/>
          <w:i/>
          <w:iCs/>
        </w:rPr>
        <w:t xml:space="preserve">Zastupitelstvo obce Kramolna </w:t>
      </w:r>
      <w:r>
        <w:rPr>
          <w:b/>
          <w:bCs/>
          <w:i/>
          <w:iCs/>
        </w:rPr>
        <w:t xml:space="preserve">bere na vědomí zápis z jednání finančního výboru dne </w:t>
      </w:r>
      <w:proofErr w:type="gramStart"/>
      <w:r>
        <w:rPr>
          <w:b/>
          <w:bCs/>
          <w:i/>
          <w:iCs/>
        </w:rPr>
        <w:t>1.10.2015</w:t>
      </w:r>
      <w:proofErr w:type="gramEnd"/>
      <w:r>
        <w:rPr>
          <w:b/>
          <w:bCs/>
          <w:i/>
          <w:iCs/>
        </w:rPr>
        <w:t>.</w:t>
      </w:r>
    </w:p>
    <w:tbl>
      <w:tblPr>
        <w:tblW w:w="9201" w:type="dxa"/>
        <w:tblInd w:w="-106" w:type="dxa"/>
        <w:tblLook w:val="00A0" w:firstRow="1" w:lastRow="0" w:firstColumn="1" w:lastColumn="0" w:noHBand="0" w:noVBand="0"/>
      </w:tblPr>
      <w:tblGrid>
        <w:gridCol w:w="8068"/>
        <w:gridCol w:w="221"/>
        <w:gridCol w:w="221"/>
        <w:gridCol w:w="221"/>
        <w:gridCol w:w="221"/>
        <w:gridCol w:w="221"/>
        <w:gridCol w:w="221"/>
      </w:tblGrid>
      <w:tr w:rsidR="005C5150" w:rsidRPr="00E469B8">
        <w:tc>
          <w:tcPr>
            <w:tcW w:w="3333" w:type="dxa"/>
          </w:tcPr>
          <w:tbl>
            <w:tblPr>
              <w:tblW w:w="8845" w:type="dxa"/>
              <w:tblLook w:val="00A0" w:firstRow="1" w:lastRow="0" w:firstColumn="1" w:lastColumn="0" w:noHBand="0" w:noVBand="0"/>
            </w:tblPr>
            <w:tblGrid>
              <w:gridCol w:w="2268"/>
              <w:gridCol w:w="1701"/>
              <w:gridCol w:w="567"/>
              <w:gridCol w:w="1701"/>
              <w:gridCol w:w="567"/>
              <w:gridCol w:w="1417"/>
              <w:gridCol w:w="624"/>
            </w:tblGrid>
            <w:tr w:rsidR="005C5150" w:rsidRPr="00CC3E0A">
              <w:tc>
                <w:tcPr>
                  <w:tcW w:w="2268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both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CC3E0A">
                    <w:rPr>
                      <w:b/>
                      <w:bCs/>
                      <w:i/>
                      <w:iCs/>
                      <w:u w:val="single"/>
                    </w:rPr>
                    <w:t>Výsledek hlasování:</w:t>
                  </w:r>
                </w:p>
              </w:tc>
              <w:tc>
                <w:tcPr>
                  <w:tcW w:w="1701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Pro návrh:</w:t>
                  </w:r>
                </w:p>
              </w:tc>
              <w:tc>
                <w:tcPr>
                  <w:tcW w:w="567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Proti návrhu:</w:t>
                  </w:r>
                </w:p>
              </w:tc>
              <w:tc>
                <w:tcPr>
                  <w:tcW w:w="567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Zdrželi se:</w:t>
                  </w:r>
                </w:p>
              </w:tc>
              <w:tc>
                <w:tcPr>
                  <w:tcW w:w="624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</w:tr>
          </w:tbl>
          <w:p w:rsidR="005C5150" w:rsidRPr="00F111A5" w:rsidRDefault="005C5150" w:rsidP="00341A9A">
            <w:pPr>
              <w:tabs>
                <w:tab w:val="left" w:pos="8460"/>
              </w:tabs>
              <w:spacing w:before="120" w:after="120"/>
              <w:rPr>
                <w:b/>
                <w:bCs/>
              </w:rPr>
            </w:pPr>
            <w:r w:rsidRPr="005771DA">
              <w:rPr>
                <w:b/>
                <w:bCs/>
              </w:rPr>
              <w:t xml:space="preserve">Usnesení č. </w:t>
            </w:r>
            <w:r>
              <w:rPr>
                <w:b/>
                <w:bCs/>
              </w:rPr>
              <w:t>4</w:t>
            </w:r>
            <w:r w:rsidRPr="005771DA">
              <w:rPr>
                <w:b/>
                <w:bCs/>
              </w:rPr>
              <w:t xml:space="preserve"> bylo schváleno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1701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1417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624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</w:tr>
    </w:tbl>
    <w:p w:rsidR="005C5150" w:rsidRPr="00D50502" w:rsidRDefault="005C5150" w:rsidP="00D50502">
      <w:pPr>
        <w:spacing w:after="60"/>
        <w:ind w:left="360"/>
      </w:pPr>
    </w:p>
    <w:p w:rsidR="005C5150" w:rsidRPr="00DC2A4C" w:rsidRDefault="005C5150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 w:rsidRPr="00DC2A4C">
        <w:rPr>
          <w:b/>
          <w:bCs/>
          <w:sz w:val="28"/>
          <w:szCs w:val="28"/>
        </w:rPr>
        <w:t>Informace z kontrolního výboru</w:t>
      </w:r>
    </w:p>
    <w:p w:rsidR="005C5150" w:rsidRPr="00DC2A4C" w:rsidRDefault="005C5150" w:rsidP="00DC2A4C">
      <w:pPr>
        <w:spacing w:before="240" w:after="120"/>
        <w:ind w:left="357"/>
      </w:pPr>
      <w:r>
        <w:t xml:space="preserve">Předsedající vyzval paní </w:t>
      </w:r>
      <w:r w:rsidR="00DB6101">
        <w:t>L</w:t>
      </w:r>
      <w:r>
        <w:t xml:space="preserve">adislavu Novotnou, předsedkyni kontrolního výboru, k představení návrhu. </w:t>
      </w:r>
    </w:p>
    <w:p w:rsidR="005C5150" w:rsidRDefault="005C5150" w:rsidP="00241472">
      <w:pPr>
        <w:ind w:left="360"/>
      </w:pPr>
      <w:r w:rsidRPr="00DC2A4C">
        <w:lastRenderedPageBreak/>
        <w:t xml:space="preserve">Paní </w:t>
      </w:r>
      <w:r>
        <w:t>Vladislava Novotná seznámila ZO se závěry jednání kontrolního</w:t>
      </w:r>
      <w:r w:rsidRPr="00DC2A4C">
        <w:t xml:space="preserve"> výboru dne </w:t>
      </w:r>
      <w:proofErr w:type="gramStart"/>
      <w:r w:rsidRPr="00DC2A4C">
        <w:t>1</w:t>
      </w:r>
      <w:r>
        <w:t>4</w:t>
      </w:r>
      <w:r w:rsidRPr="00DC2A4C">
        <w:t>.10.2015</w:t>
      </w:r>
      <w:proofErr w:type="gramEnd"/>
      <w:r w:rsidRPr="00DC2A4C">
        <w:t>.</w:t>
      </w:r>
    </w:p>
    <w:p w:rsidR="005C5150" w:rsidRDefault="005C5150" w:rsidP="0045044C">
      <w:pPr>
        <w:spacing w:after="60"/>
        <w:ind w:left="360"/>
      </w:pPr>
      <w:r>
        <w:t xml:space="preserve">Kontrolní výbor kontroloval plnění usnesení ZO z </w:t>
      </w:r>
      <w:proofErr w:type="gramStart"/>
      <w:r>
        <w:t>11.5.2015</w:t>
      </w:r>
      <w:proofErr w:type="gramEnd"/>
      <w:r>
        <w:t>, 24.6.2015 a 12.8.2015. Bez výhrad.</w:t>
      </w:r>
    </w:p>
    <w:p w:rsidR="005C5150" w:rsidRDefault="005C5150" w:rsidP="00241472">
      <w:pPr>
        <w:ind w:left="360"/>
      </w:pPr>
      <w:r>
        <w:t>p. Kropáčková má připomínku ohledně nálepek na schránky a nalepení na značky</w:t>
      </w:r>
    </w:p>
    <w:p w:rsidR="00692933" w:rsidRPr="00D50502" w:rsidRDefault="005C5150" w:rsidP="00F43360">
      <w:pPr>
        <w:spacing w:after="60"/>
        <w:ind w:left="360"/>
      </w:pPr>
      <w:r>
        <w:t>p. Novotná by chtěla nálepky alespoň na schránky jako vánoční dárek pro občany obce</w:t>
      </w:r>
    </w:p>
    <w:p w:rsidR="005C5150" w:rsidRPr="005771DA" w:rsidRDefault="005C5150" w:rsidP="00143C08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5C5150" w:rsidRDefault="005C5150" w:rsidP="00F43360">
      <w:pPr>
        <w:spacing w:before="120" w:after="120"/>
        <w:rPr>
          <w:b/>
          <w:bCs/>
          <w:i/>
          <w:iCs/>
        </w:rPr>
      </w:pPr>
      <w:r w:rsidRPr="005771DA">
        <w:rPr>
          <w:b/>
          <w:bCs/>
          <w:i/>
          <w:iCs/>
        </w:rPr>
        <w:t xml:space="preserve">Zastupitelstvo obce Kramolna </w:t>
      </w:r>
      <w:r>
        <w:rPr>
          <w:b/>
          <w:bCs/>
          <w:i/>
          <w:iCs/>
        </w:rPr>
        <w:t xml:space="preserve">bere na vědomí zápis z jednání kontrolního výboru dne </w:t>
      </w:r>
      <w:proofErr w:type="gramStart"/>
      <w:r>
        <w:rPr>
          <w:b/>
          <w:bCs/>
          <w:i/>
          <w:iCs/>
        </w:rPr>
        <w:t>14.10.2015</w:t>
      </w:r>
      <w:proofErr w:type="gramEnd"/>
      <w:r>
        <w:rPr>
          <w:b/>
          <w:bCs/>
          <w:i/>
          <w:iCs/>
        </w:rPr>
        <w:t>.</w:t>
      </w:r>
    </w:p>
    <w:tbl>
      <w:tblPr>
        <w:tblW w:w="10080" w:type="dxa"/>
        <w:tblInd w:w="-106" w:type="dxa"/>
        <w:tblLook w:val="00A0" w:firstRow="1" w:lastRow="0" w:firstColumn="1" w:lastColumn="0" w:noHBand="0" w:noVBand="0"/>
      </w:tblPr>
      <w:tblGrid>
        <w:gridCol w:w="9061"/>
        <w:gridCol w:w="222"/>
        <w:gridCol w:w="222"/>
        <w:gridCol w:w="222"/>
        <w:gridCol w:w="222"/>
        <w:gridCol w:w="222"/>
        <w:gridCol w:w="222"/>
      </w:tblGrid>
      <w:tr w:rsidR="005C5150" w:rsidRPr="00E469B8" w:rsidTr="005B6A24">
        <w:tc>
          <w:tcPr>
            <w:tcW w:w="8670" w:type="dxa"/>
          </w:tcPr>
          <w:tbl>
            <w:tblPr>
              <w:tblW w:w="8845" w:type="dxa"/>
              <w:tblLook w:val="00A0" w:firstRow="1" w:lastRow="0" w:firstColumn="1" w:lastColumn="0" w:noHBand="0" w:noVBand="0"/>
            </w:tblPr>
            <w:tblGrid>
              <w:gridCol w:w="2268"/>
              <w:gridCol w:w="1701"/>
              <w:gridCol w:w="567"/>
              <w:gridCol w:w="1701"/>
              <w:gridCol w:w="567"/>
              <w:gridCol w:w="1417"/>
              <w:gridCol w:w="624"/>
            </w:tblGrid>
            <w:tr w:rsidR="005C5150" w:rsidRPr="00CC3E0A">
              <w:tc>
                <w:tcPr>
                  <w:tcW w:w="2268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both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CC3E0A">
                    <w:rPr>
                      <w:b/>
                      <w:bCs/>
                      <w:i/>
                      <w:iCs/>
                      <w:u w:val="single"/>
                    </w:rPr>
                    <w:t>Výsledek hlasování:</w:t>
                  </w:r>
                </w:p>
              </w:tc>
              <w:tc>
                <w:tcPr>
                  <w:tcW w:w="1701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Pro návrh:</w:t>
                  </w:r>
                </w:p>
              </w:tc>
              <w:tc>
                <w:tcPr>
                  <w:tcW w:w="567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Proti návrhu:</w:t>
                  </w:r>
                </w:p>
              </w:tc>
              <w:tc>
                <w:tcPr>
                  <w:tcW w:w="567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Zdrželi se:</w:t>
                  </w:r>
                </w:p>
              </w:tc>
              <w:tc>
                <w:tcPr>
                  <w:tcW w:w="624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</w:tr>
          </w:tbl>
          <w:p w:rsidR="005C5150" w:rsidRPr="00F111A5" w:rsidRDefault="005C5150" w:rsidP="00341A9A">
            <w:pPr>
              <w:tabs>
                <w:tab w:val="left" w:pos="8460"/>
              </w:tabs>
              <w:spacing w:before="120" w:after="120"/>
              <w:rPr>
                <w:b/>
                <w:bCs/>
              </w:rPr>
            </w:pPr>
            <w:r w:rsidRPr="005771DA">
              <w:rPr>
                <w:b/>
                <w:bCs/>
              </w:rPr>
              <w:t xml:space="preserve">Usnesení č. </w:t>
            </w:r>
            <w:r>
              <w:rPr>
                <w:b/>
                <w:bCs/>
              </w:rPr>
              <w:t>5</w:t>
            </w:r>
            <w:r w:rsidRPr="005771DA">
              <w:rPr>
                <w:b/>
                <w:bCs/>
              </w:rPr>
              <w:t xml:space="preserve"> bylo schváleno</w:t>
            </w:r>
            <w:r>
              <w:rPr>
                <w:b/>
                <w:bCs/>
              </w:rPr>
              <w:t>.</w:t>
            </w:r>
          </w:p>
        </w:tc>
        <w:tc>
          <w:tcPr>
            <w:tcW w:w="235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235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235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235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235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235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</w:tr>
    </w:tbl>
    <w:p w:rsidR="005C5150" w:rsidRPr="00DC2A4C" w:rsidRDefault="005C5150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 w:rsidRPr="00DC2A4C">
        <w:rPr>
          <w:b/>
          <w:bCs/>
          <w:sz w:val="28"/>
          <w:szCs w:val="28"/>
        </w:rPr>
        <w:t xml:space="preserve">    Seznámení s výroční zprávou MŠ Kramolna</w:t>
      </w:r>
    </w:p>
    <w:p w:rsidR="005C5150" w:rsidRDefault="005C5150" w:rsidP="00AD3BC8">
      <w:pPr>
        <w:spacing w:before="240" w:after="120"/>
        <w:ind w:left="357"/>
      </w:pPr>
      <w:r>
        <w:t>Předsedající vyzval starostku, jako navrhovatele k představení návrhu.</w:t>
      </w:r>
    </w:p>
    <w:p w:rsidR="005C5150" w:rsidRDefault="005C5150" w:rsidP="00AD3BC8">
      <w:pPr>
        <w:spacing w:before="240" w:after="120"/>
        <w:ind w:left="357"/>
      </w:pPr>
      <w:r>
        <w:t xml:space="preserve">Starostka následně seznámila zastupitelstvo s </w:t>
      </w:r>
      <w:r w:rsidRPr="00AD3BC8">
        <w:t>výroční zprávou Mateřské školy, Kramolna</w:t>
      </w:r>
      <w:r w:rsidR="00241472">
        <w:t>,</w:t>
      </w:r>
      <w:r w:rsidRPr="00AD3BC8">
        <w:t xml:space="preserve"> o činnosti a hospodaření za školní rok 2014/2015. Výroční zpráva je k nahlédnutí na stránkách MŠ Kramolna.</w:t>
      </w:r>
      <w:r>
        <w:t xml:space="preserve"> (příloha č. 3).</w:t>
      </w:r>
    </w:p>
    <w:p w:rsidR="005C5150" w:rsidRPr="005771DA" w:rsidRDefault="005C5150" w:rsidP="00143C08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5C5150" w:rsidRPr="008469D9" w:rsidRDefault="005C5150" w:rsidP="00143C08">
      <w:pPr>
        <w:spacing w:before="120" w:after="120"/>
        <w:ind w:firstLine="357"/>
        <w:rPr>
          <w:b/>
          <w:bCs/>
          <w:i/>
          <w:iCs/>
        </w:rPr>
      </w:pPr>
      <w:r w:rsidRPr="005771DA">
        <w:rPr>
          <w:b/>
          <w:bCs/>
          <w:i/>
          <w:iCs/>
        </w:rPr>
        <w:t xml:space="preserve">Zastupitelstvo obce Kramolna </w:t>
      </w:r>
      <w:r>
        <w:rPr>
          <w:b/>
          <w:bCs/>
          <w:i/>
          <w:iCs/>
        </w:rPr>
        <w:t>bere na vědomí Výroční zprávu o činnosti a hospodaření Mateřské školy, Kramolna za školní rok 2014/15.</w:t>
      </w:r>
    </w:p>
    <w:tbl>
      <w:tblPr>
        <w:tblW w:w="9201" w:type="dxa"/>
        <w:tblInd w:w="-106" w:type="dxa"/>
        <w:tblLook w:val="00A0" w:firstRow="1" w:lastRow="0" w:firstColumn="1" w:lastColumn="0" w:noHBand="0" w:noVBand="0"/>
      </w:tblPr>
      <w:tblGrid>
        <w:gridCol w:w="8068"/>
        <w:gridCol w:w="221"/>
        <w:gridCol w:w="221"/>
        <w:gridCol w:w="221"/>
        <w:gridCol w:w="221"/>
        <w:gridCol w:w="221"/>
        <w:gridCol w:w="221"/>
      </w:tblGrid>
      <w:tr w:rsidR="005C5150" w:rsidRPr="00E469B8">
        <w:tc>
          <w:tcPr>
            <w:tcW w:w="3333" w:type="dxa"/>
          </w:tcPr>
          <w:tbl>
            <w:tblPr>
              <w:tblW w:w="8845" w:type="dxa"/>
              <w:tblLook w:val="00A0" w:firstRow="1" w:lastRow="0" w:firstColumn="1" w:lastColumn="0" w:noHBand="0" w:noVBand="0"/>
            </w:tblPr>
            <w:tblGrid>
              <w:gridCol w:w="2268"/>
              <w:gridCol w:w="1701"/>
              <w:gridCol w:w="567"/>
              <w:gridCol w:w="1701"/>
              <w:gridCol w:w="567"/>
              <w:gridCol w:w="1417"/>
              <w:gridCol w:w="624"/>
            </w:tblGrid>
            <w:tr w:rsidR="005C5150" w:rsidRPr="00CC3E0A">
              <w:tc>
                <w:tcPr>
                  <w:tcW w:w="2268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both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CC3E0A">
                    <w:rPr>
                      <w:b/>
                      <w:bCs/>
                      <w:i/>
                      <w:iCs/>
                      <w:u w:val="single"/>
                    </w:rPr>
                    <w:t>Výsledek hlasování:</w:t>
                  </w:r>
                </w:p>
              </w:tc>
              <w:tc>
                <w:tcPr>
                  <w:tcW w:w="1701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Pro návrh:</w:t>
                  </w:r>
                </w:p>
              </w:tc>
              <w:tc>
                <w:tcPr>
                  <w:tcW w:w="567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Proti návrhu:</w:t>
                  </w:r>
                </w:p>
              </w:tc>
              <w:tc>
                <w:tcPr>
                  <w:tcW w:w="567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Zdrželi se:</w:t>
                  </w:r>
                </w:p>
              </w:tc>
              <w:tc>
                <w:tcPr>
                  <w:tcW w:w="624" w:type="dxa"/>
                </w:tcPr>
                <w:p w:rsidR="005C5150" w:rsidRPr="00CC3E0A" w:rsidRDefault="005C5150" w:rsidP="00341A9A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  <w:i/>
                      <w:iCs/>
                    </w:rPr>
                  </w:pPr>
                  <w:r w:rsidRPr="00CC3E0A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</w:tr>
          </w:tbl>
          <w:p w:rsidR="005C5150" w:rsidRPr="00F111A5" w:rsidRDefault="005C5150" w:rsidP="00341A9A">
            <w:pPr>
              <w:tabs>
                <w:tab w:val="left" w:pos="8460"/>
              </w:tabs>
              <w:spacing w:before="120" w:after="120"/>
              <w:rPr>
                <w:b/>
                <w:bCs/>
              </w:rPr>
            </w:pPr>
            <w:r w:rsidRPr="005771DA">
              <w:rPr>
                <w:b/>
                <w:bCs/>
              </w:rPr>
              <w:t xml:space="preserve">Usnesení č. </w:t>
            </w:r>
            <w:r>
              <w:rPr>
                <w:b/>
                <w:bCs/>
              </w:rPr>
              <w:t>6</w:t>
            </w:r>
            <w:r w:rsidRPr="005771DA">
              <w:rPr>
                <w:b/>
                <w:bCs/>
              </w:rPr>
              <w:t xml:space="preserve"> bylo schváleno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1701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1417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624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</w:tr>
    </w:tbl>
    <w:p w:rsidR="005C5150" w:rsidRPr="00D50502" w:rsidRDefault="005C5150" w:rsidP="00ED1345">
      <w:pPr>
        <w:spacing w:after="60"/>
        <w:ind w:left="360"/>
      </w:pPr>
    </w:p>
    <w:p w:rsidR="005C5150" w:rsidRPr="00AD3BC8" w:rsidRDefault="005C5150" w:rsidP="00AD3BC8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 w:rsidRPr="00AD3BC8">
        <w:rPr>
          <w:b/>
          <w:bCs/>
          <w:sz w:val="28"/>
          <w:szCs w:val="28"/>
        </w:rPr>
        <w:t xml:space="preserve">      Dodatek č. 1 ke smlouvě stavební úpravy vodovodu na </w:t>
      </w:r>
      <w:proofErr w:type="spellStart"/>
      <w:proofErr w:type="gramStart"/>
      <w:r w:rsidRPr="00AD3BC8">
        <w:rPr>
          <w:b/>
          <w:bCs/>
          <w:sz w:val="28"/>
          <w:szCs w:val="28"/>
        </w:rPr>
        <w:t>p.p.</w:t>
      </w:r>
      <w:proofErr w:type="gramEnd"/>
      <w:r w:rsidRPr="00AD3BC8">
        <w:rPr>
          <w:b/>
          <w:bCs/>
          <w:sz w:val="28"/>
          <w:szCs w:val="28"/>
        </w:rPr>
        <w:t>č</w:t>
      </w:r>
      <w:proofErr w:type="spellEnd"/>
      <w:r w:rsidRPr="00AD3BC8">
        <w:rPr>
          <w:b/>
          <w:bCs/>
          <w:sz w:val="28"/>
          <w:szCs w:val="28"/>
        </w:rPr>
        <w:t>.   1494/11 Kramolna</w:t>
      </w:r>
    </w:p>
    <w:p w:rsidR="005C5150" w:rsidRDefault="005C5150" w:rsidP="00090652">
      <w:pPr>
        <w:spacing w:before="240" w:after="120"/>
        <w:ind w:left="357"/>
      </w:pPr>
      <w:r>
        <w:t>Předsedající vyzval starostku, jako navrhovatele k představení návrhu.</w:t>
      </w:r>
    </w:p>
    <w:p w:rsidR="005C5150" w:rsidRPr="00090652" w:rsidRDefault="005C5150" w:rsidP="00090652">
      <w:pPr>
        <w:spacing w:before="240" w:after="120"/>
        <w:ind w:left="357"/>
      </w:pPr>
      <w:r>
        <w:t xml:space="preserve">Starostka následně seznámila zastupitelstvo s návrhem dodatku. </w:t>
      </w:r>
      <w:r w:rsidRPr="00090652">
        <w:t xml:space="preserve">Předmětem plnění dodatku č. 1 ke smlouvě "Stavební úpravy vodovodu na </w:t>
      </w:r>
      <w:proofErr w:type="spellStart"/>
      <w:proofErr w:type="gramStart"/>
      <w:r w:rsidRPr="00090652">
        <w:t>p.p.</w:t>
      </w:r>
      <w:proofErr w:type="gramEnd"/>
      <w:r w:rsidRPr="00090652">
        <w:t>č</w:t>
      </w:r>
      <w:proofErr w:type="spellEnd"/>
      <w:r w:rsidRPr="00090652">
        <w:t>. 1494/11  Kramolna", která řeší stavební úpravy místní komunikace dle projektové dokumentace zpracované firmou VAK, jsou stavební úpravy stávajícího</w:t>
      </w:r>
      <w:r>
        <w:t xml:space="preserve"> přilehlého, </w:t>
      </w:r>
      <w:r w:rsidRPr="00090652">
        <w:t>technicky nevyhovujícího</w:t>
      </w:r>
      <w:r>
        <w:t>,</w:t>
      </w:r>
      <w:r w:rsidRPr="00090652">
        <w:t xml:space="preserve"> chodníku.</w:t>
      </w:r>
      <w:r>
        <w:t xml:space="preserve"> Obec volila formu dodatku ke smlouvě se stávajícím dodavatelem opravy související s komunikací, protože je nutné zajistit návaznost stavebních úprav chodníku na probíhající pokládku nového povrchu vozovky (hotové obrubníky atd.). </w:t>
      </w:r>
      <w:r w:rsidRPr="00090652">
        <w:t>Rozsah prací je uveden v příloze dodatku</w:t>
      </w:r>
      <w:r w:rsidR="00692933">
        <w:t xml:space="preserve"> </w:t>
      </w:r>
      <w:r w:rsidRPr="00090652">
        <w:t>č. 1.</w:t>
      </w:r>
      <w:r w:rsidR="00241472">
        <w:t xml:space="preserve"> </w:t>
      </w:r>
      <w:r w:rsidRPr="00090652">
        <w:t xml:space="preserve">Celková částka plnění dle dodatku je </w:t>
      </w:r>
      <w:proofErr w:type="gramStart"/>
      <w:r w:rsidRPr="00090652">
        <w:t>90.785,– s DPH</w:t>
      </w:r>
      <w:proofErr w:type="gramEnd"/>
      <w:r w:rsidRPr="00090652">
        <w:t>.</w:t>
      </w:r>
      <w:r w:rsidR="00AF58CF">
        <w:t xml:space="preserve"> (položkový rozpočet příloha č. 4).</w:t>
      </w:r>
    </w:p>
    <w:p w:rsidR="005C5150" w:rsidRDefault="005C5150" w:rsidP="00ED1345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usnesení:</w:t>
      </w:r>
    </w:p>
    <w:p w:rsidR="005C5150" w:rsidRPr="007C6AFD" w:rsidRDefault="005C5150" w:rsidP="0040712A">
      <w:pPr>
        <w:tabs>
          <w:tab w:val="left" w:pos="7755"/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7C6AFD">
        <w:rPr>
          <w:b/>
          <w:bCs/>
          <w:i/>
          <w:iCs/>
        </w:rPr>
        <w:t xml:space="preserve">Zastupitelstvo obce Kramolna schvaluje uzavření dodatku č. 1 ke smlouvě o dílo se společností Vodovody a Kanalizace Náchod, a.s., IČO 48172928, na stavební úpravy </w:t>
      </w:r>
      <w:r w:rsidRPr="007C6AFD">
        <w:rPr>
          <w:b/>
          <w:bCs/>
          <w:i/>
          <w:iCs/>
        </w:rPr>
        <w:lastRenderedPageBreak/>
        <w:t>stávajícího technicky nevyhovujícího chodníku</w:t>
      </w:r>
      <w:r>
        <w:rPr>
          <w:b/>
          <w:bCs/>
          <w:i/>
          <w:iCs/>
        </w:rPr>
        <w:t xml:space="preserve"> ve výši Kč </w:t>
      </w:r>
      <w:proofErr w:type="gramStart"/>
      <w:r>
        <w:rPr>
          <w:b/>
          <w:bCs/>
          <w:i/>
          <w:iCs/>
        </w:rPr>
        <w:t>90 785,– s DPH</w:t>
      </w:r>
      <w:proofErr w:type="gramEnd"/>
      <w:r>
        <w:rPr>
          <w:b/>
          <w:bCs/>
          <w:i/>
          <w:iCs/>
        </w:rPr>
        <w:t xml:space="preserve"> a pověřuje starostku k podpisu smlouvy</w:t>
      </w:r>
      <w:r w:rsidRPr="007C6AFD">
        <w:rPr>
          <w:b/>
          <w:bCs/>
          <w:i/>
          <w:iCs/>
        </w:rPr>
        <w:tab/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5C5150" w:rsidRPr="00E469B8">
        <w:tc>
          <w:tcPr>
            <w:tcW w:w="2268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:rsidR="005C5150" w:rsidRDefault="005C5150" w:rsidP="00ED1345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>7</w:t>
      </w:r>
      <w:r w:rsidRPr="005771DA">
        <w:rPr>
          <w:b/>
          <w:bCs/>
        </w:rPr>
        <w:t xml:space="preserve"> bylo schváleno</w:t>
      </w:r>
      <w:r>
        <w:rPr>
          <w:b/>
          <w:bCs/>
        </w:rPr>
        <w:t>.</w:t>
      </w:r>
    </w:p>
    <w:p w:rsidR="005C5150" w:rsidRDefault="005C5150" w:rsidP="00ED1345">
      <w:pPr>
        <w:tabs>
          <w:tab w:val="left" w:pos="8460"/>
        </w:tabs>
        <w:spacing w:before="120" w:after="120"/>
        <w:rPr>
          <w:b/>
          <w:bCs/>
        </w:rPr>
      </w:pPr>
    </w:p>
    <w:p w:rsidR="005C5150" w:rsidRPr="002C02ED" w:rsidRDefault="005C5150" w:rsidP="002C02ED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 w:rsidRPr="002C02ED">
        <w:rPr>
          <w:b/>
          <w:bCs/>
          <w:sz w:val="28"/>
          <w:szCs w:val="28"/>
        </w:rPr>
        <w:t xml:space="preserve">     Schválení podání žádosti o dotaci do POV Královéhradeckého kraje</w:t>
      </w:r>
    </w:p>
    <w:p w:rsidR="005C5150" w:rsidRDefault="005C5150" w:rsidP="002C02ED">
      <w:pPr>
        <w:spacing w:before="240" w:after="120"/>
        <w:ind w:left="357"/>
      </w:pPr>
      <w:r>
        <w:t>Předsedající vyzval starostku, jako navrhovatele k představení návrhu.</w:t>
      </w:r>
    </w:p>
    <w:p w:rsidR="00692933" w:rsidRDefault="005C5150" w:rsidP="002C02ED">
      <w:pPr>
        <w:spacing w:before="240" w:after="120"/>
        <w:ind w:left="357"/>
      </w:pPr>
      <w:r>
        <w:t xml:space="preserve">Starostka následně seznámila zastupitelstvo s návrhem na podání žádosti o dotaci v rámci Programu obnovy venkova Královéhradeckého kraje na akci </w:t>
      </w:r>
      <w:r w:rsidRPr="00A97914">
        <w:t>"Výměna střešní krytiny na objektu obecního úřadu v obci Kramolna"</w:t>
      </w:r>
      <w:r>
        <w:t xml:space="preserve">. </w:t>
      </w:r>
      <w:r w:rsidRPr="00A97914">
        <w:t>Žá</w:t>
      </w:r>
      <w:r>
        <w:t xml:space="preserve">dost bude podána v rámci dotačního programu č. 1 Obnova a údržba venkovské zástavby a občanské vybavenosti. Lhůta pro podávání žádosti končí 11. prosince 2015. Celkové náklady akce </w:t>
      </w:r>
      <w:r w:rsidRPr="00A97914">
        <w:t>"Výměna střešní krytiny na objektu obecního úřadu v obci Kramolna"</w:t>
      </w:r>
      <w:r>
        <w:t xml:space="preserve"> jsou dle zpracovaného projektu Kč 913 474,18 Kč včetně DPH. V případě, že obec se žádostí uspěje, obdrží dotaci ve výši 50 %ceny, maximálně však Kč </w:t>
      </w:r>
      <w:proofErr w:type="gramStart"/>
      <w:r>
        <w:t>400 000,–-.</w:t>
      </w:r>
      <w:proofErr w:type="gramEnd"/>
    </w:p>
    <w:p w:rsidR="005C5150" w:rsidRPr="00D50502" w:rsidRDefault="005C5150" w:rsidP="002C02ED">
      <w:pPr>
        <w:spacing w:before="240" w:after="120"/>
        <w:ind w:left="357"/>
      </w:pPr>
      <w:r>
        <w:t xml:space="preserve">p. </w:t>
      </w:r>
      <w:proofErr w:type="spellStart"/>
      <w:r>
        <w:t>Pecold</w:t>
      </w:r>
      <w:proofErr w:type="spellEnd"/>
      <w:r>
        <w:t xml:space="preserve"> – žádost o dotaci </w:t>
      </w:r>
      <w:r w:rsidR="00692933">
        <w:t>podá obec sama</w:t>
      </w:r>
    </w:p>
    <w:p w:rsidR="005C5150" w:rsidRPr="005771DA" w:rsidRDefault="005C5150" w:rsidP="00542EB8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5C5150" w:rsidRPr="00A72F97" w:rsidRDefault="005C5150" w:rsidP="00542EB8">
      <w:pPr>
        <w:spacing w:after="60"/>
        <w:ind w:left="360"/>
        <w:rPr>
          <w:b/>
          <w:bCs/>
          <w:i/>
          <w:iCs/>
        </w:rPr>
      </w:pPr>
      <w:r w:rsidRPr="00A72F97">
        <w:rPr>
          <w:b/>
          <w:bCs/>
          <w:i/>
          <w:iCs/>
        </w:rPr>
        <w:t>Za</w:t>
      </w:r>
      <w:r>
        <w:rPr>
          <w:b/>
          <w:bCs/>
          <w:i/>
          <w:iCs/>
        </w:rPr>
        <w:t>s</w:t>
      </w:r>
      <w:r w:rsidRPr="00A72F97">
        <w:rPr>
          <w:b/>
          <w:bCs/>
          <w:i/>
          <w:iCs/>
        </w:rPr>
        <w:t>tupite</w:t>
      </w:r>
      <w:r>
        <w:rPr>
          <w:b/>
          <w:bCs/>
          <w:i/>
          <w:iCs/>
        </w:rPr>
        <w:t>l</w:t>
      </w:r>
      <w:r w:rsidRPr="00A72F97">
        <w:rPr>
          <w:b/>
          <w:bCs/>
          <w:i/>
          <w:iCs/>
        </w:rPr>
        <w:t>stvo obce Kramo</w:t>
      </w:r>
      <w:r w:rsidR="00E12D42">
        <w:rPr>
          <w:b/>
          <w:bCs/>
          <w:i/>
          <w:iCs/>
        </w:rPr>
        <w:t>lna schva</w:t>
      </w:r>
      <w:r w:rsidR="00821638">
        <w:rPr>
          <w:b/>
          <w:bCs/>
          <w:i/>
          <w:iCs/>
        </w:rPr>
        <w:t>luje</w:t>
      </w:r>
      <w:r>
        <w:rPr>
          <w:b/>
          <w:bCs/>
          <w:i/>
          <w:iCs/>
        </w:rPr>
        <w:t xml:space="preserve"> podání žádosti o dotaci do POV Královéhradeckého kraje na akci "Výměna střešní krytiny na objektu obecního úřadu v obci Kramolna".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5C5150" w:rsidRPr="00E469B8">
        <w:tc>
          <w:tcPr>
            <w:tcW w:w="2268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:rsidR="005C5150" w:rsidRPr="00E469B8" w:rsidRDefault="005C5150" w:rsidP="00C977F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:rsidR="005C5150" w:rsidRDefault="005C5150" w:rsidP="00542EB8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>8</w:t>
      </w:r>
      <w:r w:rsidRPr="005771DA">
        <w:rPr>
          <w:b/>
          <w:bCs/>
        </w:rPr>
        <w:t xml:space="preserve"> bylo schváleno</w:t>
      </w:r>
      <w:r>
        <w:rPr>
          <w:b/>
          <w:bCs/>
        </w:rPr>
        <w:t>.</w:t>
      </w:r>
    </w:p>
    <w:p w:rsidR="005C5150" w:rsidRDefault="005C5150" w:rsidP="00B84FFB">
      <w:pPr>
        <w:spacing w:before="120" w:after="120"/>
        <w:ind w:firstLine="357"/>
        <w:rPr>
          <w:b/>
          <w:bCs/>
          <w:i/>
          <w:iCs/>
        </w:rPr>
      </w:pPr>
    </w:p>
    <w:p w:rsidR="005C5150" w:rsidRPr="00C33E31" w:rsidRDefault="005C5150" w:rsidP="00C33E31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 w:rsidRPr="00C33E31">
        <w:rPr>
          <w:b/>
          <w:bCs/>
          <w:sz w:val="28"/>
          <w:szCs w:val="28"/>
        </w:rPr>
        <w:t xml:space="preserve">    Směrnice</w:t>
      </w:r>
    </w:p>
    <w:p w:rsidR="005C5150" w:rsidRDefault="005C5150" w:rsidP="00C33E31">
      <w:pPr>
        <w:spacing w:before="240" w:after="120"/>
        <w:ind w:left="357"/>
      </w:pPr>
      <w:r w:rsidRPr="00C33E31">
        <w:t xml:space="preserve">Předmětem tohoto bodu je schválení </w:t>
      </w:r>
      <w:r>
        <w:t>následujících směrnic obce:</w:t>
      </w:r>
    </w:p>
    <w:p w:rsidR="005C5150" w:rsidRDefault="005C5150" w:rsidP="00C33E31">
      <w:pPr>
        <w:pStyle w:val="Odstavecseseznamem"/>
        <w:numPr>
          <w:ilvl w:val="1"/>
          <w:numId w:val="21"/>
        </w:numPr>
        <w:spacing w:before="240" w:after="120"/>
        <w:rPr>
          <w:b/>
          <w:bCs/>
          <w:sz w:val="28"/>
          <w:szCs w:val="28"/>
        </w:rPr>
      </w:pPr>
      <w:r w:rsidRPr="00C33E31">
        <w:rPr>
          <w:b/>
          <w:bCs/>
          <w:sz w:val="28"/>
          <w:szCs w:val="28"/>
        </w:rPr>
        <w:t>Směrnice č. 2/2015 o spisové službě</w:t>
      </w:r>
      <w:r w:rsidR="00AF58CF">
        <w:rPr>
          <w:b/>
          <w:bCs/>
          <w:sz w:val="28"/>
          <w:szCs w:val="28"/>
        </w:rPr>
        <w:t xml:space="preserve"> (spisový řád)</w:t>
      </w:r>
      <w:r w:rsidRPr="00C33E31">
        <w:rPr>
          <w:b/>
          <w:bCs/>
          <w:sz w:val="28"/>
          <w:szCs w:val="28"/>
        </w:rPr>
        <w:t xml:space="preserve"> </w:t>
      </w:r>
    </w:p>
    <w:p w:rsidR="005C5150" w:rsidRDefault="005C5150" w:rsidP="00AF58CF">
      <w:pPr>
        <w:spacing w:before="240" w:after="120"/>
        <w:ind w:left="1134"/>
      </w:pPr>
      <w:r w:rsidRPr="00246E3D">
        <w:t>Tato směrnice upravuje spisový řád Obecního úřadu Kramolna</w:t>
      </w:r>
      <w:r>
        <w:t xml:space="preserve">, který je vydáván na základě </w:t>
      </w:r>
      <w:r w:rsidRPr="000933B0">
        <w:t xml:space="preserve">zákona č. </w:t>
      </w:r>
      <w:r>
        <w:t>499</w:t>
      </w:r>
      <w:r w:rsidRPr="000933B0">
        <w:t>/2004 Sb. o archivnictví a spisové službě</w:t>
      </w:r>
      <w:r>
        <w:t xml:space="preserve"> a dalších zákonů a předpisů upravujících tuto oblast. </w:t>
      </w:r>
      <w:r w:rsidRPr="00E148F0">
        <w:t xml:space="preserve">Spisový řád upravuje chod spisové služby a postup při vyřazování (skartaci) dokumentů </w:t>
      </w:r>
      <w:r>
        <w:t>Obce Kramolna a Obecního úřadu Kramolna.</w:t>
      </w:r>
      <w:r w:rsidR="00AF58CF">
        <w:t xml:space="preserve"> </w:t>
      </w:r>
      <w:r w:rsidRPr="00F83158">
        <w:t>Nedílnou součástí spisového řádu je spisový a skartační plán</w:t>
      </w:r>
      <w:r>
        <w:t xml:space="preserve">, </w:t>
      </w:r>
      <w:r w:rsidRPr="00F83158">
        <w:t>který obsahuje seznam typů</w:t>
      </w:r>
      <w:r>
        <w:t xml:space="preserve"> d</w:t>
      </w:r>
      <w:r w:rsidRPr="00F83158">
        <w:t>okumentů rozdělených do věcných skupin s vyznačenými spisovými znaky, skartačními znaky a</w:t>
      </w:r>
      <w:r>
        <w:t xml:space="preserve"> </w:t>
      </w:r>
      <w:r w:rsidRPr="00F83158">
        <w:t>skartačními lhůtami</w:t>
      </w:r>
      <w:r>
        <w:t>.</w:t>
      </w:r>
      <w:r w:rsidR="00AF58CF">
        <w:t>(směrnice je přílohou č. 5</w:t>
      </w:r>
      <w:r>
        <w:t xml:space="preserve"> tohoto zápisu</w:t>
      </w:r>
      <w:r w:rsidR="00AF58CF">
        <w:t>)</w:t>
      </w:r>
      <w:r>
        <w:t>.</w:t>
      </w:r>
    </w:p>
    <w:p w:rsidR="005C5150" w:rsidRPr="005771DA" w:rsidRDefault="005C5150" w:rsidP="00246E3D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5C5150" w:rsidRPr="00A72F97" w:rsidRDefault="005C5150" w:rsidP="00E12D42">
      <w:pPr>
        <w:spacing w:after="6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Zastupit</w:t>
      </w:r>
      <w:r w:rsidR="00E12D42">
        <w:rPr>
          <w:b/>
          <w:bCs/>
          <w:i/>
          <w:iCs/>
        </w:rPr>
        <w:t xml:space="preserve">elstvo obce Kramolna schvaluje </w:t>
      </w:r>
      <w:r>
        <w:rPr>
          <w:b/>
          <w:bCs/>
          <w:i/>
          <w:iCs/>
        </w:rPr>
        <w:t xml:space="preserve">Směrnici o spisové </w:t>
      </w:r>
      <w:proofErr w:type="gramStart"/>
      <w:r>
        <w:rPr>
          <w:b/>
          <w:bCs/>
          <w:i/>
          <w:iCs/>
        </w:rPr>
        <w:t xml:space="preserve">službě </w:t>
      </w:r>
      <w:r w:rsidR="00AF58CF">
        <w:rPr>
          <w:b/>
          <w:bCs/>
          <w:i/>
          <w:iCs/>
        </w:rPr>
        <w:t xml:space="preserve"> (spisový</w:t>
      </w:r>
      <w:proofErr w:type="gramEnd"/>
      <w:r w:rsidR="00AF58CF">
        <w:rPr>
          <w:b/>
          <w:bCs/>
          <w:i/>
          <w:iCs/>
        </w:rPr>
        <w:t xml:space="preserve"> řád) </w:t>
      </w:r>
      <w:r>
        <w:rPr>
          <w:b/>
          <w:bCs/>
          <w:i/>
          <w:iCs/>
        </w:rPr>
        <w:t>č. 2/2015.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5C5150" w:rsidRPr="00E469B8">
        <w:tc>
          <w:tcPr>
            <w:tcW w:w="2268" w:type="dxa"/>
          </w:tcPr>
          <w:p w:rsidR="005C5150" w:rsidRPr="00E469B8" w:rsidRDefault="005C5150" w:rsidP="00C55BFF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lastRenderedPageBreak/>
              <w:t>Výsledek hlasování:</w:t>
            </w:r>
          </w:p>
        </w:tc>
        <w:tc>
          <w:tcPr>
            <w:tcW w:w="1701" w:type="dxa"/>
          </w:tcPr>
          <w:p w:rsidR="005C5150" w:rsidRPr="00E469B8" w:rsidRDefault="005C5150" w:rsidP="00C55BF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:rsidR="005C5150" w:rsidRPr="00E469B8" w:rsidRDefault="005C5150" w:rsidP="00C55BF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5C5150" w:rsidRPr="00E469B8" w:rsidRDefault="005C5150" w:rsidP="00C55BF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:rsidR="005C5150" w:rsidRPr="00E469B8" w:rsidRDefault="005C5150" w:rsidP="00C55BF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5C5150" w:rsidRPr="00E469B8" w:rsidRDefault="005C5150" w:rsidP="00C55BF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:rsidR="005C5150" w:rsidRPr="00E469B8" w:rsidRDefault="005C5150" w:rsidP="00C55BF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:rsidR="005C5150" w:rsidRDefault="005C5150" w:rsidP="00246E3D">
      <w:pPr>
        <w:tabs>
          <w:tab w:val="left" w:pos="8460"/>
        </w:tabs>
        <w:spacing w:before="120" w:after="120"/>
        <w:ind w:firstLine="284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 xml:space="preserve">9 </w:t>
      </w:r>
      <w:r w:rsidRPr="005771DA">
        <w:rPr>
          <w:b/>
          <w:bCs/>
        </w:rPr>
        <w:t>bylo schváleno</w:t>
      </w:r>
      <w:r>
        <w:rPr>
          <w:b/>
          <w:bCs/>
        </w:rPr>
        <w:t>.</w:t>
      </w:r>
    </w:p>
    <w:p w:rsidR="005C5150" w:rsidRPr="00246E3D" w:rsidRDefault="005C5150" w:rsidP="00C33E31">
      <w:pPr>
        <w:pStyle w:val="Odstavecseseznamem"/>
        <w:numPr>
          <w:ilvl w:val="1"/>
          <w:numId w:val="21"/>
        </w:numPr>
        <w:spacing w:before="240" w:after="120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Směrnice č. 3/2015 pro zadávání veřejných zakázek malého rozsahu.</w:t>
      </w:r>
    </w:p>
    <w:p w:rsidR="005C5150" w:rsidRDefault="005C5150" w:rsidP="001D1360">
      <w:pPr>
        <w:spacing w:before="240" w:after="120"/>
        <w:ind w:left="1134"/>
      </w:pPr>
      <w:r w:rsidRPr="00FC13BA">
        <w:t>Tato směrnice upravuje postup při zadávání veřejných zakázek malého rozsahu spe</w:t>
      </w:r>
      <w:r>
        <w:t>cifikovaných v příslušných paragrafech</w:t>
      </w:r>
      <w:r w:rsidRPr="00FC13BA">
        <w:t xml:space="preserve"> zákona č.137/2</w:t>
      </w:r>
      <w:r>
        <w:t>006 Sb., o veřejných zakázkách</w:t>
      </w:r>
      <w:r w:rsidRPr="00FC13BA">
        <w:t>, tj. veřejných zakázek na dodávky a služby, jejichž finanční objem nepřesáhne 2,000.000,- Kč bez DPH a veřejných zakázek na stavební práce, jejichž finanční objem nepřesáhne 6,000.000,-. Kč bez DPH. Tato směrnice je závazná pro všechny kompetentní zaměstnance obecního úřadu, kteří se podílí na zadávání veřejných zakázek a pro členy zastupitelstva obce, případně jeho</w:t>
      </w:r>
      <w:r>
        <w:t xml:space="preserve"> </w:t>
      </w:r>
      <w:r w:rsidR="00AF58CF">
        <w:t>(</w:t>
      </w:r>
      <w:r>
        <w:t>jiných)</w:t>
      </w:r>
      <w:r w:rsidRPr="00FC13BA">
        <w:t xml:space="preserve"> orgánů.</w:t>
      </w:r>
      <w:r>
        <w:t xml:space="preserve"> Směrnice rozděluje </w:t>
      </w:r>
      <w:r w:rsidRPr="00FC13BA">
        <w:t xml:space="preserve">podle předpokládané hodnoty </w:t>
      </w:r>
      <w:r>
        <w:t>zakázky malého rozsahu do 3 kategorií a pro každou kategorii stanoví postupy při jejich zad</w:t>
      </w:r>
      <w:r w:rsidR="00665C14">
        <w:t>ávání.(</w:t>
      </w:r>
      <w:r w:rsidR="00AF58CF">
        <w:t>směrnice je přílohou č. 6</w:t>
      </w:r>
      <w:r>
        <w:t xml:space="preserve"> tohoto zápisu</w:t>
      </w:r>
      <w:r w:rsidR="00665C14">
        <w:t>)</w:t>
      </w:r>
      <w:r>
        <w:t>.</w:t>
      </w:r>
    </w:p>
    <w:p w:rsidR="00665C14" w:rsidRDefault="007A5BF0" w:rsidP="00665C14">
      <w:pPr>
        <w:ind w:left="1134"/>
      </w:pPr>
      <w:r>
        <w:t>p. Novotná – je dobře, že je sepsána tato nová směrnice č. 3/2015</w:t>
      </w:r>
      <w:r w:rsidR="002550D3">
        <w:t xml:space="preserve"> pro zadávání veřejných zakázek malého rozsahu, tato směrnice ochrání nás všechny</w:t>
      </w:r>
    </w:p>
    <w:p w:rsidR="00665C14" w:rsidRDefault="007A5BF0" w:rsidP="00665C14">
      <w:pPr>
        <w:ind w:left="1134"/>
      </w:pPr>
      <w:r>
        <w:t xml:space="preserve">p. </w:t>
      </w:r>
      <w:proofErr w:type="spellStart"/>
      <w:r>
        <w:t>Pecold</w:t>
      </w:r>
      <w:proofErr w:type="spellEnd"/>
      <w:r>
        <w:t xml:space="preserve"> – </w:t>
      </w:r>
      <w:r w:rsidR="002550D3">
        <w:t xml:space="preserve">v případě havarijního stavu postupuje starostka v souladu se zákonem </w:t>
      </w:r>
    </w:p>
    <w:p w:rsidR="002550D3" w:rsidRDefault="002550D3" w:rsidP="00665C14">
      <w:pPr>
        <w:ind w:left="1134"/>
      </w:pPr>
      <w:r>
        <w:t>p. Kadavá – proběhla diskuse nad směrnicí a shodli jsme se na novém znění této směrnice</w:t>
      </w:r>
    </w:p>
    <w:p w:rsidR="005C5150" w:rsidRPr="005771DA" w:rsidRDefault="005C5150" w:rsidP="001D1360">
      <w:pPr>
        <w:tabs>
          <w:tab w:val="left" w:pos="8460"/>
        </w:tabs>
        <w:spacing w:before="120" w:after="120"/>
        <w:ind w:left="426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5C5150" w:rsidRPr="00A72F97" w:rsidRDefault="005C5150" w:rsidP="001D1360">
      <w:pPr>
        <w:spacing w:after="60"/>
        <w:ind w:left="426"/>
        <w:rPr>
          <w:b/>
          <w:bCs/>
          <w:i/>
          <w:iCs/>
        </w:rPr>
      </w:pPr>
      <w:r>
        <w:rPr>
          <w:b/>
          <w:bCs/>
          <w:i/>
          <w:iCs/>
        </w:rPr>
        <w:t>Zastu</w:t>
      </w:r>
      <w:r w:rsidR="00E12D42">
        <w:rPr>
          <w:b/>
          <w:bCs/>
          <w:i/>
          <w:iCs/>
        </w:rPr>
        <w:t>pitelstvo obce Kramolna schvaluje</w:t>
      </w:r>
      <w:r>
        <w:rPr>
          <w:b/>
          <w:bCs/>
          <w:i/>
          <w:iCs/>
        </w:rPr>
        <w:t xml:space="preserve"> Směrnici o veřejných zakázkách malého rozsahu č. 3/2015.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5C5150" w:rsidRPr="00E469B8">
        <w:tc>
          <w:tcPr>
            <w:tcW w:w="2268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:rsidR="005C5150" w:rsidRPr="00E469B8" w:rsidRDefault="005C5150" w:rsidP="00341A9A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:rsidR="005C5150" w:rsidRDefault="005C5150" w:rsidP="001D1360">
      <w:pPr>
        <w:tabs>
          <w:tab w:val="left" w:pos="8460"/>
        </w:tabs>
        <w:spacing w:before="120" w:after="120"/>
        <w:ind w:left="426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 xml:space="preserve">10 </w:t>
      </w:r>
      <w:r w:rsidRPr="005771DA">
        <w:rPr>
          <w:b/>
          <w:bCs/>
        </w:rPr>
        <w:t>bylo schváleno</w:t>
      </w:r>
      <w:r>
        <w:rPr>
          <w:b/>
          <w:bCs/>
        </w:rPr>
        <w:t>.</w:t>
      </w:r>
    </w:p>
    <w:p w:rsidR="005C5150" w:rsidRDefault="005C5150" w:rsidP="00B84FFB">
      <w:pPr>
        <w:spacing w:before="120" w:after="120"/>
        <w:ind w:firstLine="357"/>
        <w:rPr>
          <w:b/>
          <w:bCs/>
          <w:i/>
          <w:iCs/>
        </w:rPr>
      </w:pPr>
    </w:p>
    <w:p w:rsidR="005C5150" w:rsidRDefault="005C5150" w:rsidP="00F111A5">
      <w:pPr>
        <w:tabs>
          <w:tab w:val="left" w:pos="8460"/>
        </w:tabs>
        <w:spacing w:before="120" w:after="120"/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9</w:t>
      </w:r>
      <w:r w:rsidRPr="00665C14">
        <w:rPr>
          <w:bCs/>
        </w:rPr>
        <w:t xml:space="preserve">) </w:t>
      </w:r>
      <w:r w:rsidR="00665C14">
        <w:rPr>
          <w:bCs/>
        </w:rPr>
        <w:t xml:space="preserve">     </w:t>
      </w:r>
      <w:r w:rsidR="00EB0145" w:rsidRPr="00665C14">
        <w:rPr>
          <w:b/>
          <w:bCs/>
          <w:sz w:val="28"/>
          <w:szCs w:val="28"/>
        </w:rPr>
        <w:t>O</w:t>
      </w:r>
      <w:r w:rsidRPr="00665C14">
        <w:rPr>
          <w:b/>
          <w:bCs/>
          <w:sz w:val="28"/>
          <w:szCs w:val="28"/>
        </w:rPr>
        <w:t>prava</w:t>
      </w:r>
      <w:proofErr w:type="gramEnd"/>
      <w:r w:rsidRPr="00665C14">
        <w:rPr>
          <w:b/>
          <w:bCs/>
          <w:sz w:val="28"/>
          <w:szCs w:val="28"/>
        </w:rPr>
        <w:t xml:space="preserve"> hřiště na Lhotkách</w:t>
      </w:r>
    </w:p>
    <w:p w:rsidR="00D902E6" w:rsidRPr="00665C14" w:rsidRDefault="00D902E6" w:rsidP="00F111A5">
      <w:pPr>
        <w:tabs>
          <w:tab w:val="left" w:pos="8460"/>
        </w:tabs>
        <w:spacing w:before="120" w:after="120"/>
        <w:rPr>
          <w:bCs/>
        </w:rPr>
      </w:pPr>
      <w:r>
        <w:rPr>
          <w:b/>
          <w:bCs/>
        </w:rPr>
        <w:t xml:space="preserve">        </w:t>
      </w:r>
      <w:r w:rsidRPr="00665C14">
        <w:rPr>
          <w:bCs/>
        </w:rPr>
        <w:t>Zastupitel</w:t>
      </w:r>
      <w:r w:rsidR="00694426">
        <w:rPr>
          <w:bCs/>
        </w:rPr>
        <w:t xml:space="preserve">stvo obce se seznámilo s „Žádostí o doplnění programu zasedání ZO dne </w:t>
      </w:r>
      <w:proofErr w:type="gramStart"/>
      <w:r w:rsidR="00694426">
        <w:rPr>
          <w:bCs/>
        </w:rPr>
        <w:t>21.10.2015</w:t>
      </w:r>
      <w:proofErr w:type="gramEnd"/>
      <w:r w:rsidR="00694426">
        <w:rPr>
          <w:bCs/>
        </w:rPr>
        <w:t xml:space="preserve"> – doplnění o bod „Oprava obecního hřiště ve</w:t>
      </w:r>
      <w:r w:rsidRPr="00665C14">
        <w:rPr>
          <w:bCs/>
        </w:rPr>
        <w:t xml:space="preserve"> Lhotkách</w:t>
      </w:r>
      <w:r w:rsidR="00694426">
        <w:rPr>
          <w:bCs/>
        </w:rPr>
        <w:t>“</w:t>
      </w:r>
      <w:r w:rsidRPr="00665C14">
        <w:rPr>
          <w:bCs/>
        </w:rPr>
        <w:t>, který přečetla p. starostka</w:t>
      </w:r>
      <w:r w:rsidR="00665C14">
        <w:rPr>
          <w:bCs/>
        </w:rPr>
        <w:t>. ( příloha č. 7)</w:t>
      </w:r>
    </w:p>
    <w:p w:rsidR="005C5150" w:rsidRPr="005771DA" w:rsidRDefault="005C5150" w:rsidP="0093350A">
      <w:pPr>
        <w:tabs>
          <w:tab w:val="left" w:pos="8460"/>
        </w:tabs>
        <w:spacing w:before="120" w:after="120"/>
        <w:ind w:left="426"/>
        <w:rPr>
          <w:b/>
          <w:bCs/>
          <w:i/>
          <w:iCs/>
          <w:u w:val="single"/>
        </w:rPr>
      </w:pPr>
      <w:r>
        <w:rPr>
          <w:b/>
          <w:bCs/>
        </w:rPr>
        <w:t xml:space="preserve">        </w:t>
      </w:r>
      <w:r w:rsidRPr="005771DA">
        <w:rPr>
          <w:b/>
          <w:bCs/>
          <w:i/>
          <w:iCs/>
          <w:u w:val="single"/>
        </w:rPr>
        <w:t>Návrh usnesení:</w:t>
      </w:r>
    </w:p>
    <w:p w:rsidR="00202FB0" w:rsidRPr="00202FB0" w:rsidRDefault="005C5150" w:rsidP="00202FB0">
      <w:pPr>
        <w:tabs>
          <w:tab w:val="left" w:pos="8460"/>
        </w:tabs>
        <w:spacing w:before="120" w:after="120"/>
        <w:rPr>
          <w:b/>
          <w:bCs/>
          <w:i/>
        </w:rPr>
      </w:pPr>
      <w:r w:rsidRPr="00202FB0">
        <w:rPr>
          <w:b/>
          <w:bCs/>
          <w:i/>
        </w:rPr>
        <w:t xml:space="preserve">       </w:t>
      </w:r>
      <w:r w:rsidR="00202FB0">
        <w:rPr>
          <w:b/>
          <w:bCs/>
          <w:i/>
        </w:rPr>
        <w:t xml:space="preserve">Zastupitelstvo obce Kramolna </w:t>
      </w:r>
      <w:r w:rsidR="00202FB0" w:rsidRPr="00202FB0">
        <w:rPr>
          <w:b/>
          <w:bCs/>
          <w:i/>
        </w:rPr>
        <w:t>bere na vědomí žádost o opravu hřiště na Lhotkách a obec do příštího zasedání zastupitelstva předloží návrhy k řešení.</w:t>
      </w:r>
    </w:p>
    <w:tbl>
      <w:tblPr>
        <w:tblW w:w="9505" w:type="dxa"/>
        <w:tblInd w:w="-106" w:type="dxa"/>
        <w:tblLook w:val="00A0" w:firstRow="1" w:lastRow="0" w:firstColumn="1" w:lastColumn="0" w:noHBand="0" w:noVBand="0"/>
      </w:tblPr>
      <w:tblGrid>
        <w:gridCol w:w="9061"/>
        <w:gridCol w:w="222"/>
        <w:gridCol w:w="222"/>
      </w:tblGrid>
      <w:tr w:rsidR="00F430AA" w:rsidRPr="00E469B8" w:rsidTr="005E72D4">
        <w:tc>
          <w:tcPr>
            <w:tcW w:w="9061" w:type="dxa"/>
          </w:tcPr>
          <w:tbl>
            <w:tblPr>
              <w:tblW w:w="8845" w:type="dxa"/>
              <w:tblLook w:val="00A0" w:firstRow="1" w:lastRow="0" w:firstColumn="1" w:lastColumn="0" w:noHBand="0" w:noVBand="0"/>
            </w:tblPr>
            <w:tblGrid>
              <w:gridCol w:w="2268"/>
              <w:gridCol w:w="1701"/>
              <w:gridCol w:w="567"/>
              <w:gridCol w:w="1701"/>
              <w:gridCol w:w="567"/>
              <w:gridCol w:w="1417"/>
              <w:gridCol w:w="624"/>
            </w:tblGrid>
            <w:tr w:rsidR="00F430AA" w:rsidRPr="00E469B8" w:rsidTr="00F43A8C">
              <w:tc>
                <w:tcPr>
                  <w:tcW w:w="2268" w:type="dxa"/>
                </w:tcPr>
                <w:p w:rsidR="00F430AA" w:rsidRPr="00E469B8" w:rsidRDefault="00202FB0" w:rsidP="00F43A8C">
                  <w:pPr>
                    <w:tabs>
                      <w:tab w:val="left" w:pos="8460"/>
                    </w:tabs>
                    <w:spacing w:before="120"/>
                    <w:jc w:val="both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V</w:t>
                  </w:r>
                  <w:r w:rsidR="00F430AA" w:rsidRPr="00E469B8">
                    <w:rPr>
                      <w:b/>
                      <w:bCs/>
                      <w:u w:val="single"/>
                    </w:rPr>
                    <w:t>ýsledek hlasování:</w:t>
                  </w:r>
                </w:p>
              </w:tc>
              <w:tc>
                <w:tcPr>
                  <w:tcW w:w="1701" w:type="dxa"/>
                </w:tcPr>
                <w:p w:rsidR="00F430AA" w:rsidRPr="00E469B8" w:rsidRDefault="00F430AA" w:rsidP="00F43A8C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</w:rPr>
                  </w:pPr>
                  <w:r w:rsidRPr="00E469B8">
                    <w:rPr>
                      <w:b/>
                      <w:bCs/>
                    </w:rPr>
                    <w:t>Pro návrh:</w:t>
                  </w:r>
                </w:p>
              </w:tc>
              <w:tc>
                <w:tcPr>
                  <w:tcW w:w="567" w:type="dxa"/>
                </w:tcPr>
                <w:p w:rsidR="00F430AA" w:rsidRPr="00E469B8" w:rsidRDefault="00F430AA" w:rsidP="00F43A8C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F430AA" w:rsidRPr="00E469B8" w:rsidRDefault="00F430AA" w:rsidP="00F43A8C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</w:rPr>
                  </w:pPr>
                  <w:r w:rsidRPr="00E469B8">
                    <w:rPr>
                      <w:b/>
                      <w:bCs/>
                    </w:rPr>
                    <w:t>Proti návrhu:</w:t>
                  </w:r>
                </w:p>
              </w:tc>
              <w:tc>
                <w:tcPr>
                  <w:tcW w:w="567" w:type="dxa"/>
                </w:tcPr>
                <w:p w:rsidR="00F430AA" w:rsidRPr="00E469B8" w:rsidRDefault="00F430AA" w:rsidP="00F43A8C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</w:rPr>
                  </w:pPr>
                  <w:r w:rsidRPr="00E469B8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F430AA" w:rsidRPr="00E469B8" w:rsidRDefault="00F430AA" w:rsidP="00F43A8C">
                  <w:pPr>
                    <w:tabs>
                      <w:tab w:val="left" w:pos="8460"/>
                    </w:tabs>
                    <w:spacing w:before="120"/>
                    <w:jc w:val="right"/>
                    <w:rPr>
                      <w:b/>
                      <w:bCs/>
                    </w:rPr>
                  </w:pPr>
                  <w:r w:rsidRPr="00E469B8">
                    <w:rPr>
                      <w:b/>
                      <w:bCs/>
                    </w:rPr>
                    <w:t>Zdrželi se:</w:t>
                  </w:r>
                </w:p>
              </w:tc>
              <w:tc>
                <w:tcPr>
                  <w:tcW w:w="624" w:type="dxa"/>
                </w:tcPr>
                <w:p w:rsidR="00F430AA" w:rsidRPr="00E469B8" w:rsidRDefault="00F430AA" w:rsidP="00F430AA">
                  <w:pPr>
                    <w:tabs>
                      <w:tab w:val="left" w:pos="8460"/>
                    </w:tabs>
                    <w:spacing w:before="120"/>
                    <w:rPr>
                      <w:b/>
                      <w:bCs/>
                    </w:rPr>
                  </w:pPr>
                  <w:r w:rsidRPr="00E469B8"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F430AA" w:rsidRPr="00665C14" w:rsidRDefault="00F430AA" w:rsidP="00F430AA">
            <w:pPr>
              <w:tabs>
                <w:tab w:val="left" w:pos="846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665C14">
              <w:rPr>
                <w:b/>
                <w:bCs/>
              </w:rPr>
              <w:t>Usnesení č. 11 bylo schváleno.</w:t>
            </w:r>
          </w:p>
          <w:p w:rsidR="00F430AA" w:rsidRPr="00E469B8" w:rsidRDefault="00F430AA" w:rsidP="005E72D4">
            <w:pPr>
              <w:tabs>
                <w:tab w:val="left" w:pos="8460"/>
              </w:tabs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22" w:type="dxa"/>
          </w:tcPr>
          <w:p w:rsidR="00F430AA" w:rsidRDefault="00F430AA" w:rsidP="00665C14">
            <w:pPr>
              <w:tabs>
                <w:tab w:val="left" w:pos="8460"/>
              </w:tabs>
              <w:jc w:val="right"/>
              <w:rPr>
                <w:b/>
                <w:bCs/>
              </w:rPr>
            </w:pPr>
          </w:p>
          <w:p w:rsidR="00F430AA" w:rsidRPr="00E469B8" w:rsidRDefault="00F430AA" w:rsidP="00665C14">
            <w:pPr>
              <w:tabs>
                <w:tab w:val="left" w:pos="8460"/>
              </w:tabs>
              <w:rPr>
                <w:b/>
                <w:bCs/>
              </w:rPr>
            </w:pPr>
          </w:p>
        </w:tc>
        <w:tc>
          <w:tcPr>
            <w:tcW w:w="222" w:type="dxa"/>
          </w:tcPr>
          <w:p w:rsidR="00F430AA" w:rsidRDefault="00F430AA" w:rsidP="00665C14">
            <w:pPr>
              <w:tabs>
                <w:tab w:val="left" w:pos="8460"/>
              </w:tabs>
              <w:rPr>
                <w:b/>
                <w:bCs/>
              </w:rPr>
            </w:pPr>
          </w:p>
          <w:p w:rsidR="00F430AA" w:rsidRDefault="00F430AA" w:rsidP="00665C14">
            <w:pPr>
              <w:tabs>
                <w:tab w:val="left" w:pos="8460"/>
              </w:tabs>
              <w:rPr>
                <w:b/>
                <w:bCs/>
              </w:rPr>
            </w:pPr>
          </w:p>
          <w:p w:rsidR="00F430AA" w:rsidRPr="00E469B8" w:rsidRDefault="00F430AA" w:rsidP="005C34D5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</w:tr>
    </w:tbl>
    <w:p w:rsidR="005E72D4" w:rsidRPr="00D35866" w:rsidRDefault="005E72D4" w:rsidP="005E72D4">
      <w:pPr>
        <w:tabs>
          <w:tab w:val="left" w:pos="8460"/>
        </w:tabs>
        <w:spacing w:before="120"/>
        <w:rPr>
          <w:bCs/>
        </w:rPr>
      </w:pPr>
      <w:r>
        <w:rPr>
          <w:bCs/>
        </w:rPr>
        <w:t>p. Pavel – přišli jsme proto</w:t>
      </w:r>
      <w:r w:rsidRPr="00D35866">
        <w:rPr>
          <w:bCs/>
        </w:rPr>
        <w:t>, aby vznikla debata mezi námi a zastupitelstvem</w:t>
      </w:r>
    </w:p>
    <w:p w:rsidR="005E72D4" w:rsidRPr="00D35866" w:rsidRDefault="005E72D4" w:rsidP="005E72D4">
      <w:pPr>
        <w:tabs>
          <w:tab w:val="left" w:pos="8460"/>
        </w:tabs>
        <w:spacing w:before="120" w:after="120"/>
        <w:rPr>
          <w:bCs/>
        </w:rPr>
      </w:pPr>
      <w:r w:rsidRPr="00D35866">
        <w:rPr>
          <w:bCs/>
        </w:rPr>
        <w:t>p. Šrámek – uvedl ceny umělého povrchu, sloupků a branek, které vyhledal na internetu, hrubý odhad cca 350000,00 Kč</w:t>
      </w:r>
    </w:p>
    <w:p w:rsidR="005E72D4" w:rsidRPr="00D35866" w:rsidRDefault="005E72D4" w:rsidP="005E72D4">
      <w:pPr>
        <w:tabs>
          <w:tab w:val="left" w:pos="8460"/>
        </w:tabs>
        <w:spacing w:before="120" w:after="120"/>
        <w:rPr>
          <w:bCs/>
        </w:rPr>
      </w:pPr>
      <w:r w:rsidRPr="00D35866">
        <w:rPr>
          <w:bCs/>
        </w:rPr>
        <w:t xml:space="preserve">p. </w:t>
      </w:r>
      <w:proofErr w:type="spellStart"/>
      <w:r w:rsidRPr="00D35866">
        <w:rPr>
          <w:bCs/>
        </w:rPr>
        <w:t>Pecold</w:t>
      </w:r>
      <w:proofErr w:type="spellEnd"/>
      <w:r w:rsidRPr="00D35866">
        <w:rPr>
          <w:bCs/>
        </w:rPr>
        <w:t xml:space="preserve"> – jednání bude před příštím zastupitelstvem, návrh ceny by mohl být dán do rozpočtu </w:t>
      </w:r>
    </w:p>
    <w:p w:rsidR="005E72D4" w:rsidRPr="00D35866" w:rsidRDefault="005E72D4" w:rsidP="005E72D4">
      <w:pPr>
        <w:tabs>
          <w:tab w:val="left" w:pos="8460"/>
        </w:tabs>
        <w:spacing w:before="120" w:after="120"/>
        <w:rPr>
          <w:bCs/>
        </w:rPr>
      </w:pPr>
      <w:r w:rsidRPr="00D35866">
        <w:rPr>
          <w:bCs/>
        </w:rPr>
        <w:lastRenderedPageBreak/>
        <w:t>p. Kropáčková –</w:t>
      </w:r>
      <w:r w:rsidR="00316AEC">
        <w:rPr>
          <w:bCs/>
        </w:rPr>
        <w:t xml:space="preserve"> </w:t>
      </w:r>
      <w:proofErr w:type="spellStart"/>
      <w:r w:rsidRPr="00D35866">
        <w:rPr>
          <w:bCs/>
        </w:rPr>
        <w:t>rozpočt</w:t>
      </w:r>
      <w:proofErr w:type="spellEnd"/>
      <w:r>
        <w:rPr>
          <w:bCs/>
        </w:rPr>
        <w:t>.</w:t>
      </w:r>
      <w:r w:rsidR="00316AEC">
        <w:rPr>
          <w:bCs/>
        </w:rPr>
        <w:t xml:space="preserve"> </w:t>
      </w:r>
      <w:bookmarkStart w:id="0" w:name="_GoBack"/>
      <w:bookmarkEnd w:id="0"/>
      <w:r w:rsidRPr="00D35866">
        <w:rPr>
          <w:bCs/>
        </w:rPr>
        <w:t>provizorium bude schváleno v  prosinci 2015, v lednu</w:t>
      </w:r>
      <w:r>
        <w:rPr>
          <w:bCs/>
        </w:rPr>
        <w:t xml:space="preserve"> bude rozpočet vyvěšen</w:t>
      </w:r>
      <w:r w:rsidRPr="00D35866">
        <w:rPr>
          <w:bCs/>
        </w:rPr>
        <w:t>, v únoru bude schválen</w:t>
      </w:r>
    </w:p>
    <w:p w:rsidR="005E72D4" w:rsidRPr="00D35866" w:rsidRDefault="005E72D4" w:rsidP="005E72D4">
      <w:pPr>
        <w:tabs>
          <w:tab w:val="left" w:pos="8460"/>
        </w:tabs>
        <w:spacing w:before="120" w:after="120"/>
        <w:rPr>
          <w:bCs/>
        </w:rPr>
      </w:pPr>
      <w:r w:rsidRPr="00D35866">
        <w:rPr>
          <w:bCs/>
        </w:rPr>
        <w:t>p. Karásková – zda nejde zažádat o dotace na sportoviště</w:t>
      </w:r>
    </w:p>
    <w:p w:rsidR="005E72D4" w:rsidRPr="00D35866" w:rsidRDefault="005E72D4" w:rsidP="005E72D4">
      <w:pPr>
        <w:tabs>
          <w:tab w:val="left" w:pos="8460"/>
        </w:tabs>
        <w:spacing w:before="120"/>
        <w:rPr>
          <w:bCs/>
        </w:rPr>
      </w:pPr>
      <w:r w:rsidRPr="00D35866">
        <w:rPr>
          <w:bCs/>
        </w:rPr>
        <w:t>p. Lukáš – zda je reálné příští rok zrealizovat hřiště</w:t>
      </w:r>
    </w:p>
    <w:p w:rsidR="005E72D4" w:rsidRPr="00D35866" w:rsidRDefault="005E72D4" w:rsidP="005E72D4">
      <w:pPr>
        <w:tabs>
          <w:tab w:val="left" w:pos="8460"/>
        </w:tabs>
        <w:spacing w:before="120" w:after="120"/>
        <w:rPr>
          <w:bCs/>
        </w:rPr>
      </w:pPr>
      <w:r w:rsidRPr="00D35866">
        <w:rPr>
          <w:bCs/>
        </w:rPr>
        <w:t xml:space="preserve">p. </w:t>
      </w:r>
      <w:proofErr w:type="spellStart"/>
      <w:r w:rsidRPr="00D35866">
        <w:rPr>
          <w:bCs/>
        </w:rPr>
        <w:t>Pecold</w:t>
      </w:r>
      <w:proofErr w:type="spellEnd"/>
      <w:r w:rsidRPr="00D35866">
        <w:rPr>
          <w:bCs/>
        </w:rPr>
        <w:t xml:space="preserve"> – zastupitelstvo projedná</w:t>
      </w:r>
    </w:p>
    <w:p w:rsidR="005E72D4" w:rsidRPr="00D35866" w:rsidRDefault="005E72D4" w:rsidP="005E72D4">
      <w:pPr>
        <w:tabs>
          <w:tab w:val="left" w:pos="8460"/>
        </w:tabs>
        <w:spacing w:before="120" w:after="120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Mű</w:t>
      </w:r>
      <w:r w:rsidRPr="00D35866">
        <w:rPr>
          <w:bCs/>
        </w:rPr>
        <w:t>t</w:t>
      </w:r>
      <w:r>
        <w:rPr>
          <w:bCs/>
        </w:rPr>
        <w:t>s</w:t>
      </w:r>
      <w:r w:rsidRPr="00D35866">
        <w:rPr>
          <w:bCs/>
        </w:rPr>
        <w:t>ch</w:t>
      </w:r>
      <w:proofErr w:type="spellEnd"/>
      <w:r w:rsidRPr="00D35866">
        <w:rPr>
          <w:bCs/>
        </w:rPr>
        <w:t xml:space="preserve"> – proč se neuvažovalo o revitalizaci všech hřišť najednou ve všech obcích</w:t>
      </w:r>
    </w:p>
    <w:p w:rsidR="005E72D4" w:rsidRPr="00D35866" w:rsidRDefault="005E72D4" w:rsidP="005E72D4">
      <w:pPr>
        <w:tabs>
          <w:tab w:val="left" w:pos="8460"/>
        </w:tabs>
        <w:spacing w:before="120" w:after="120"/>
        <w:rPr>
          <w:bCs/>
        </w:rPr>
      </w:pPr>
      <w:r w:rsidRPr="00D35866">
        <w:rPr>
          <w:bCs/>
        </w:rPr>
        <w:t>p. Kropáčková – na dětská hřiště se dělá každý rok revize</w:t>
      </w:r>
    </w:p>
    <w:p w:rsidR="005E72D4" w:rsidRPr="00D35866" w:rsidRDefault="005E72D4" w:rsidP="005E72D4">
      <w:pPr>
        <w:tabs>
          <w:tab w:val="left" w:pos="8460"/>
        </w:tabs>
        <w:spacing w:before="120" w:after="120"/>
        <w:rPr>
          <w:bCs/>
        </w:rPr>
      </w:pPr>
      <w:r w:rsidRPr="00D35866">
        <w:rPr>
          <w:bCs/>
        </w:rPr>
        <w:t>p. Pavlová – nová sestava není ani pro 3leté děti</w:t>
      </w:r>
    </w:p>
    <w:p w:rsidR="005E72D4" w:rsidRPr="005E72D4" w:rsidRDefault="005E72D4" w:rsidP="005E72D4">
      <w:pPr>
        <w:tabs>
          <w:tab w:val="left" w:pos="8460"/>
        </w:tabs>
        <w:spacing w:before="120" w:after="120"/>
        <w:rPr>
          <w:bCs/>
        </w:rPr>
      </w:pPr>
      <w:r>
        <w:rPr>
          <w:bCs/>
        </w:rPr>
        <w:t>p.</w:t>
      </w:r>
      <w:r w:rsidRPr="00D35866">
        <w:rPr>
          <w:bCs/>
        </w:rPr>
        <w:t xml:space="preserve"> Jedlička – zda by se nedala oplotit dětská hřiště, spojit všechny obce dohromady ohledně žádosti o dotaci</w:t>
      </w:r>
    </w:p>
    <w:p w:rsidR="005E72D4" w:rsidRDefault="005E72D4" w:rsidP="005E72D4">
      <w:pPr>
        <w:tabs>
          <w:tab w:val="left" w:pos="8460"/>
        </w:tabs>
        <w:rPr>
          <w:b/>
          <w:bCs/>
        </w:rPr>
      </w:pPr>
    </w:p>
    <w:p w:rsidR="005C5150" w:rsidRDefault="005C5150" w:rsidP="006B7E3F">
      <w:pPr>
        <w:tabs>
          <w:tab w:val="left" w:pos="8460"/>
        </w:tabs>
        <w:spacing w:before="120" w:after="120"/>
        <w:ind w:left="426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10) Diskuse</w:t>
      </w:r>
    </w:p>
    <w:p w:rsidR="005C5150" w:rsidRDefault="005E72D4" w:rsidP="009059C9">
      <w:pPr>
        <w:tabs>
          <w:tab w:val="left" w:pos="8460"/>
        </w:tabs>
        <w:spacing w:before="120" w:after="120"/>
        <w:ind w:left="426" w:hanging="426"/>
      </w:pPr>
      <w:r>
        <w:t xml:space="preserve">p. </w:t>
      </w:r>
      <w:proofErr w:type="spellStart"/>
      <w:r>
        <w:t>Pecold</w:t>
      </w:r>
      <w:proofErr w:type="spellEnd"/>
      <w:r>
        <w:t xml:space="preserve"> </w:t>
      </w:r>
      <w:r w:rsidR="009059C9">
        <w:t>–</w:t>
      </w:r>
      <w:r>
        <w:t xml:space="preserve"> </w:t>
      </w:r>
      <w:r w:rsidR="009059C9">
        <w:t xml:space="preserve">podal informace o přípravě strategického plánu Kramolna. Na schůzce dne </w:t>
      </w:r>
      <w:proofErr w:type="gramStart"/>
      <w:r w:rsidR="005C5150" w:rsidRPr="002F6BA7">
        <w:t>16.9.</w:t>
      </w:r>
      <w:r w:rsidR="005C5150">
        <w:t>2015</w:t>
      </w:r>
      <w:proofErr w:type="gramEnd"/>
      <w:r w:rsidR="005C5150" w:rsidRPr="002F6BA7">
        <w:t xml:space="preserve"> </w:t>
      </w:r>
      <w:r w:rsidR="009059C9">
        <w:t xml:space="preserve"> byl dohodnut rámcový postup zpracování strategického plánu a současně byla podána informace, že skupina občanů, která z vlastní iniciativy začala zpracovávat charakteristiku obce, tuto poskytne případnému zpracovateli jako podklad. Obec rozhodla, že zpracovatel</w:t>
      </w:r>
      <w:r w:rsidR="00754679">
        <w:t>e</w:t>
      </w:r>
      <w:r w:rsidR="009059C9">
        <w:t xml:space="preserve"> vybere veřejnou zakázkou. Aby pro připravovanou výz</w:t>
      </w:r>
      <w:r w:rsidR="00754679">
        <w:t>vu na podání nabídky stanovila předpok</w:t>
      </w:r>
      <w:r w:rsidR="009059C9">
        <w:t>ládanou cenu, oslovila 9 vytipovaných uchazečů dopisem se žádostí o sdělení ceny, za j</w:t>
      </w:r>
      <w:r w:rsidR="00754679">
        <w:t>a</w:t>
      </w:r>
      <w:r w:rsidR="009059C9">
        <w:t>kou by požadovan</w:t>
      </w:r>
      <w:r w:rsidR="00754679">
        <w:t>ý</w:t>
      </w:r>
      <w:r w:rsidR="009059C9">
        <w:t xml:space="preserve"> dokument byly schopni zpraco</w:t>
      </w:r>
      <w:r w:rsidR="00754679">
        <w:t>v</w:t>
      </w:r>
      <w:r w:rsidR="009059C9">
        <w:t xml:space="preserve">at. Součástí dopisu byla i specifikace rozsahu s odkazem na metodiku zpracování MMR ČR a také stanovený postup, který byl dohodnut na schůzce </w:t>
      </w:r>
      <w:proofErr w:type="gramStart"/>
      <w:r w:rsidR="009059C9">
        <w:t>16.9.2015</w:t>
      </w:r>
      <w:proofErr w:type="gramEnd"/>
      <w:r w:rsidR="009059C9">
        <w:t xml:space="preserve">. </w:t>
      </w:r>
      <w:r w:rsidR="00754679">
        <w:t xml:space="preserve"> Obec obdržela zpět 4 nabídky, ze kterých bude stanovena předpokládaná cena zakázky do výzvy. Nyní bude možným uchazečům (kteří odpověděli na předchozí dopis + případně dalším) odeslaná připravená výzva na podání nabídky ve veřejné zakázce. Stejná výzva bude zveřejněna i na webu obce, aby se mohl zúčastnit i neoslovený uchazeč. Následně budou nabídky vyhodnoceny, vybrán zpracovatel, se kterým bude podepsaná smlouva o dílo. Potom bude paní starostkou jmenovaná pracovní skupina, která bude se zpracovatelem na dokumentu pracovat. Další postup pak bude dle harmonogramu, který bude součástí smlouvy o dílo.</w:t>
      </w:r>
    </w:p>
    <w:p w:rsidR="005C5150" w:rsidRDefault="005C5150" w:rsidP="006B7E3F">
      <w:pPr>
        <w:tabs>
          <w:tab w:val="left" w:pos="8460"/>
        </w:tabs>
        <w:spacing w:before="120" w:after="120"/>
        <w:ind w:left="426" w:hanging="426"/>
      </w:pPr>
      <w:r>
        <w:t xml:space="preserve">p. Lukáš – dětské hřiště – pro děti 6-14 let – </w:t>
      </w:r>
      <w:r w:rsidR="002917B5">
        <w:t>nevyhovující, vyhovovalo stávající hřiště</w:t>
      </w:r>
    </w:p>
    <w:p w:rsidR="005C5150" w:rsidRDefault="005C5150" w:rsidP="006B7E3F">
      <w:pPr>
        <w:tabs>
          <w:tab w:val="left" w:pos="8460"/>
        </w:tabs>
        <w:spacing w:before="120" w:after="120"/>
        <w:ind w:left="426" w:hanging="426"/>
      </w:pPr>
      <w:r>
        <w:t xml:space="preserve">p. Vlček – </w:t>
      </w:r>
      <w:r w:rsidR="002917B5">
        <w:t>na stávající hřiště by nebyla vydána revize</w:t>
      </w:r>
    </w:p>
    <w:p w:rsidR="002917B5" w:rsidRDefault="002917B5" w:rsidP="006B7E3F">
      <w:pPr>
        <w:tabs>
          <w:tab w:val="left" w:pos="8460"/>
        </w:tabs>
        <w:spacing w:before="120" w:after="120"/>
        <w:ind w:left="426" w:hanging="426"/>
      </w:pPr>
      <w:r>
        <w:t>p. starostka informovala, že pokud je dětské hřiště v maje</w:t>
      </w:r>
      <w:r w:rsidR="008270C2">
        <w:t>tk</w:t>
      </w:r>
      <w:r>
        <w:t>u obce, musí mít revizi</w:t>
      </w:r>
    </w:p>
    <w:p w:rsidR="002917B5" w:rsidRDefault="002917B5" w:rsidP="006B7E3F">
      <w:pPr>
        <w:tabs>
          <w:tab w:val="left" w:pos="8460"/>
        </w:tabs>
        <w:spacing w:before="120" w:after="120"/>
        <w:ind w:left="426" w:hanging="426"/>
      </w:pPr>
      <w:r>
        <w:t xml:space="preserve">p. Kadavá </w:t>
      </w:r>
      <w:r w:rsidR="008270C2">
        <w:t xml:space="preserve"> </w:t>
      </w:r>
      <w:r w:rsidR="00754679">
        <w:t xml:space="preserve">- </w:t>
      </w:r>
      <w:r w:rsidR="008270C2">
        <w:t xml:space="preserve">doplnila, že revize se dělají kvůli bezpečnosti dětí (správné rozmístění herních </w:t>
      </w:r>
      <w:proofErr w:type="gramStart"/>
      <w:r w:rsidR="008270C2">
        <w:t>prvků) , zda</w:t>
      </w:r>
      <w:proofErr w:type="gramEnd"/>
      <w:r w:rsidR="008270C2">
        <w:t xml:space="preserve"> odpovídají normám </w:t>
      </w:r>
    </w:p>
    <w:p w:rsidR="005C5150" w:rsidRDefault="005C5150" w:rsidP="006B7E3F">
      <w:pPr>
        <w:tabs>
          <w:tab w:val="left" w:pos="8460"/>
        </w:tabs>
        <w:spacing w:before="120" w:after="120"/>
        <w:ind w:left="426" w:hanging="426"/>
      </w:pPr>
      <w:r>
        <w:t xml:space="preserve">p. </w:t>
      </w:r>
      <w:r w:rsidR="00EB0145">
        <w:t>Hrbáček</w:t>
      </w:r>
      <w:r>
        <w:t xml:space="preserve"> – zda je možné se pobavit před dalším zastupitelstvem o dětském hřišti, </w:t>
      </w:r>
    </w:p>
    <w:p w:rsidR="008270C2" w:rsidRDefault="008270C2" w:rsidP="006B7E3F">
      <w:pPr>
        <w:tabs>
          <w:tab w:val="left" w:pos="8460"/>
        </w:tabs>
        <w:spacing w:before="120" w:after="120"/>
        <w:ind w:left="426" w:hanging="426"/>
      </w:pPr>
      <w:r>
        <w:t>p. místostarosta</w:t>
      </w:r>
      <w:r w:rsidR="00694426">
        <w:t xml:space="preserve"> - </w:t>
      </w:r>
      <w:r>
        <w:t xml:space="preserve"> uzavřel diskusi </w:t>
      </w:r>
      <w:r w:rsidR="00694426">
        <w:t xml:space="preserve">s </w:t>
      </w:r>
      <w:r>
        <w:t>tím, že počkáme do dalšího zastupitelstva s předloženou kalkulací</w:t>
      </w:r>
    </w:p>
    <w:p w:rsidR="008270C2" w:rsidRDefault="008270C2" w:rsidP="006B7E3F">
      <w:pPr>
        <w:tabs>
          <w:tab w:val="left" w:pos="8460"/>
        </w:tabs>
        <w:spacing w:before="120" w:after="120"/>
        <w:ind w:left="426" w:hanging="426"/>
      </w:pPr>
      <w:r>
        <w:t xml:space="preserve">p. Pavel </w:t>
      </w:r>
      <w:r w:rsidR="00694426">
        <w:t xml:space="preserve">- </w:t>
      </w:r>
      <w:r w:rsidR="00D35866">
        <w:t xml:space="preserve">vznesl </w:t>
      </w:r>
      <w:proofErr w:type="gramStart"/>
      <w:r w:rsidR="00D35866">
        <w:t>dotaz  jak</w:t>
      </w:r>
      <w:proofErr w:type="gramEnd"/>
      <w:r w:rsidR="00D35866">
        <w:t xml:space="preserve"> je využit pozemek č. 192</w:t>
      </w:r>
      <w:r w:rsidR="00694426">
        <w:t xml:space="preserve"> v KÚ</w:t>
      </w:r>
      <w:r w:rsidR="00D35866">
        <w:t xml:space="preserve"> (nyní využíváno jako hřiště)</w:t>
      </w:r>
    </w:p>
    <w:p w:rsidR="00D35866" w:rsidRPr="002F6BA7" w:rsidRDefault="00D35866" w:rsidP="006B7E3F">
      <w:pPr>
        <w:tabs>
          <w:tab w:val="left" w:pos="8460"/>
        </w:tabs>
        <w:spacing w:before="120" w:after="120"/>
        <w:ind w:left="426" w:hanging="426"/>
      </w:pPr>
      <w:r>
        <w:t>p. Vlček – po ukončení zastupitelstva se podíváme</w:t>
      </w:r>
    </w:p>
    <w:p w:rsidR="005C5150" w:rsidRDefault="005C5150" w:rsidP="006B7E3F">
      <w:pPr>
        <w:tabs>
          <w:tab w:val="left" w:pos="8460"/>
        </w:tabs>
        <w:spacing w:before="120" w:after="120"/>
        <w:ind w:left="426" w:hanging="426"/>
        <w:rPr>
          <w:b/>
          <w:bCs/>
          <w:sz w:val="32"/>
          <w:szCs w:val="32"/>
        </w:rPr>
      </w:pPr>
    </w:p>
    <w:p w:rsidR="005C5150" w:rsidRDefault="005C5150" w:rsidP="006B7E3F">
      <w:pPr>
        <w:tabs>
          <w:tab w:val="left" w:pos="8460"/>
        </w:tabs>
        <w:spacing w:before="120" w:after="120"/>
        <w:rPr>
          <w:b/>
          <w:bCs/>
        </w:rPr>
      </w:pPr>
    </w:p>
    <w:p w:rsidR="005C5150" w:rsidRPr="00B84FFB" w:rsidRDefault="005C5150" w:rsidP="00B84FFB">
      <w:pPr>
        <w:spacing w:before="120" w:after="120"/>
        <w:ind w:firstLine="357"/>
        <w:rPr>
          <w:b/>
          <w:bCs/>
          <w:i/>
          <w:iCs/>
        </w:rPr>
      </w:pPr>
    </w:p>
    <w:p w:rsidR="005C5150" w:rsidRPr="00BB526B" w:rsidRDefault="005C5150" w:rsidP="00DC641E">
      <w:pPr>
        <w:tabs>
          <w:tab w:val="left" w:pos="8460"/>
        </w:tabs>
      </w:pPr>
      <w:r>
        <w:t xml:space="preserve"> Předsedající ukončil zasedání zastupitelstva </w:t>
      </w:r>
      <w:r w:rsidRPr="00BB526B">
        <w:t>v</w:t>
      </w:r>
      <w:r>
        <w:t> 19,15</w:t>
      </w:r>
      <w:r w:rsidRPr="00BB526B">
        <w:t xml:space="preserve">hodin. </w:t>
      </w:r>
    </w:p>
    <w:p w:rsidR="005C5150" w:rsidRPr="00BB526B" w:rsidRDefault="005C5150" w:rsidP="00DC641E">
      <w:pPr>
        <w:tabs>
          <w:tab w:val="left" w:pos="8460"/>
        </w:tabs>
      </w:pPr>
    </w:p>
    <w:p w:rsidR="005C5150" w:rsidRPr="00BB526B" w:rsidRDefault="005C5150" w:rsidP="00DC641E">
      <w:pPr>
        <w:tabs>
          <w:tab w:val="left" w:pos="8460"/>
        </w:tabs>
        <w:spacing w:after="120"/>
        <w:rPr>
          <w:u w:val="single"/>
        </w:rPr>
      </w:pPr>
      <w:r w:rsidRPr="00BB526B">
        <w:rPr>
          <w:u w:val="single"/>
        </w:rPr>
        <w:t>Přílohy zápisu:</w:t>
      </w:r>
    </w:p>
    <w:p w:rsidR="005C5150" w:rsidRPr="00BB526B" w:rsidRDefault="005C5150" w:rsidP="00DC641E">
      <w:pPr>
        <w:numPr>
          <w:ilvl w:val="0"/>
          <w:numId w:val="4"/>
        </w:numPr>
        <w:spacing w:after="120"/>
      </w:pPr>
      <w:r w:rsidRPr="00BB526B">
        <w:t>Prezenční listina přítomných členů zastupitelstva</w:t>
      </w:r>
    </w:p>
    <w:p w:rsidR="005C5150" w:rsidRDefault="005C5150" w:rsidP="00DC641E">
      <w:pPr>
        <w:numPr>
          <w:ilvl w:val="0"/>
          <w:numId w:val="4"/>
        </w:numPr>
        <w:spacing w:after="120"/>
      </w:pPr>
      <w:r>
        <w:t xml:space="preserve">Rozpočtové opatření č. </w:t>
      </w:r>
      <w:r w:rsidR="00EB0145">
        <w:t xml:space="preserve">7, 8 za měsíc srpen a </w:t>
      </w:r>
      <w:proofErr w:type="gramStart"/>
      <w:r w:rsidR="00EB0145">
        <w:t xml:space="preserve">září </w:t>
      </w:r>
      <w:r w:rsidRPr="00BA10A5">
        <w:t xml:space="preserve"> 2015</w:t>
      </w:r>
      <w:proofErr w:type="gramEnd"/>
    </w:p>
    <w:p w:rsidR="00694426" w:rsidRDefault="00694426" w:rsidP="00DC641E">
      <w:pPr>
        <w:numPr>
          <w:ilvl w:val="0"/>
          <w:numId w:val="4"/>
        </w:numPr>
        <w:spacing w:after="120"/>
      </w:pPr>
      <w:r>
        <w:t>Výroční zpráva Mateřské školy, Kramolna</w:t>
      </w:r>
    </w:p>
    <w:p w:rsidR="00694426" w:rsidRDefault="00694426" w:rsidP="00DC641E">
      <w:pPr>
        <w:numPr>
          <w:ilvl w:val="0"/>
          <w:numId w:val="4"/>
        </w:numPr>
        <w:spacing w:after="120"/>
      </w:pPr>
      <w:r>
        <w:t>Položkový rozpočet k dodatku č. 1 ke smlouvě o dílo s </w:t>
      </w:r>
      <w:proofErr w:type="gramStart"/>
      <w:r>
        <w:t>VAK</w:t>
      </w:r>
      <w:proofErr w:type="gramEnd"/>
      <w:r>
        <w:t xml:space="preserve"> Náchod</w:t>
      </w:r>
    </w:p>
    <w:p w:rsidR="00694426" w:rsidRDefault="00694426" w:rsidP="00DC641E">
      <w:pPr>
        <w:numPr>
          <w:ilvl w:val="0"/>
          <w:numId w:val="4"/>
        </w:numPr>
        <w:spacing w:after="120"/>
      </w:pPr>
      <w:r>
        <w:t>Směrnice 02/2015 o spisové službě (spisový řád)</w:t>
      </w:r>
    </w:p>
    <w:p w:rsidR="00694426" w:rsidRDefault="00694426" w:rsidP="00DC641E">
      <w:pPr>
        <w:numPr>
          <w:ilvl w:val="0"/>
          <w:numId w:val="4"/>
        </w:numPr>
        <w:spacing w:after="120"/>
      </w:pPr>
      <w:r>
        <w:t>Směrnice č. 3 pro zadávání veřejných zakázek malého rozsahu</w:t>
      </w:r>
    </w:p>
    <w:p w:rsidR="00694426" w:rsidRPr="00BA10A5" w:rsidRDefault="00694426" w:rsidP="00DC641E">
      <w:pPr>
        <w:numPr>
          <w:ilvl w:val="0"/>
          <w:numId w:val="4"/>
        </w:numPr>
        <w:spacing w:after="120"/>
      </w:pPr>
      <w:r>
        <w:t>Doplnění programu – o bod „Oprava obecního hřiště ve Lhotkách“</w:t>
      </w:r>
    </w:p>
    <w:p w:rsidR="005C5150" w:rsidRPr="00BB526B" w:rsidRDefault="005C5150" w:rsidP="00DC641E">
      <w:pPr>
        <w:tabs>
          <w:tab w:val="left" w:pos="8460"/>
        </w:tabs>
      </w:pPr>
    </w:p>
    <w:p w:rsidR="005C5150" w:rsidRDefault="005C5150" w:rsidP="00DC641E">
      <w:pPr>
        <w:tabs>
          <w:tab w:val="left" w:pos="8460"/>
        </w:tabs>
      </w:pPr>
      <w:r w:rsidRPr="00BB526B">
        <w:t xml:space="preserve">Zápis byl vyhotoven </w:t>
      </w:r>
      <w:r w:rsidRPr="009A01D3">
        <w:t xml:space="preserve">dne: </w:t>
      </w:r>
      <w:proofErr w:type="gramStart"/>
      <w:r w:rsidR="00EB0145">
        <w:t>23.10.2015</w:t>
      </w:r>
      <w:proofErr w:type="gramEnd"/>
    </w:p>
    <w:p w:rsidR="00694426" w:rsidRPr="00BB526B" w:rsidRDefault="00694426" w:rsidP="00DC641E">
      <w:pPr>
        <w:tabs>
          <w:tab w:val="left" w:pos="8460"/>
        </w:tabs>
      </w:pPr>
    </w:p>
    <w:p w:rsidR="005C5150" w:rsidRPr="00BB526B" w:rsidRDefault="005C5150" w:rsidP="00DC641E">
      <w:pPr>
        <w:tabs>
          <w:tab w:val="left" w:pos="8460"/>
        </w:tabs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42"/>
        <w:gridCol w:w="2235"/>
        <w:gridCol w:w="2556"/>
        <w:gridCol w:w="740"/>
        <w:gridCol w:w="1843"/>
      </w:tblGrid>
      <w:tr w:rsidR="005C5150" w:rsidRPr="00BB526B">
        <w:trPr>
          <w:trHeight w:val="454"/>
        </w:trPr>
        <w:tc>
          <w:tcPr>
            <w:tcW w:w="1842" w:type="dxa"/>
          </w:tcPr>
          <w:p w:rsidR="005C5150" w:rsidRPr="00BB526B" w:rsidRDefault="005C5150" w:rsidP="00DC4590">
            <w:pPr>
              <w:tabs>
                <w:tab w:val="left" w:pos="8460"/>
              </w:tabs>
              <w:spacing w:before="240"/>
            </w:pPr>
            <w:r w:rsidRPr="00BB526B">
              <w:t>Zapisovatel:</w:t>
            </w:r>
          </w:p>
        </w:tc>
        <w:tc>
          <w:tcPr>
            <w:tcW w:w="2235" w:type="dxa"/>
          </w:tcPr>
          <w:p w:rsidR="005C5150" w:rsidRPr="00BB526B" w:rsidRDefault="005C5150" w:rsidP="00DC4590">
            <w:pPr>
              <w:tabs>
                <w:tab w:val="left" w:pos="8460"/>
              </w:tabs>
              <w:spacing w:before="240"/>
            </w:pPr>
            <w:r w:rsidRPr="00BB526B">
              <w:t>Irena Vítková</w:t>
            </w:r>
          </w:p>
        </w:tc>
        <w:tc>
          <w:tcPr>
            <w:tcW w:w="2556" w:type="dxa"/>
            <w:vAlign w:val="center"/>
          </w:tcPr>
          <w:p w:rsidR="005C5150" w:rsidRPr="00BB526B" w:rsidRDefault="005C5150" w:rsidP="00DC4590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5C5150" w:rsidRPr="00BB526B" w:rsidRDefault="005C5150" w:rsidP="00DC4590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:rsidR="005C5150" w:rsidRPr="00BB526B" w:rsidRDefault="00EB0145" w:rsidP="00CC3E0A">
            <w:pPr>
              <w:tabs>
                <w:tab w:val="left" w:pos="8460"/>
              </w:tabs>
              <w:spacing w:before="240"/>
            </w:pPr>
            <w:proofErr w:type="gramStart"/>
            <w:r>
              <w:t>23.10.2015</w:t>
            </w:r>
            <w:proofErr w:type="gramEnd"/>
          </w:p>
        </w:tc>
      </w:tr>
      <w:tr w:rsidR="005C5150" w:rsidRPr="00BB526B">
        <w:trPr>
          <w:trHeight w:val="454"/>
        </w:trPr>
        <w:tc>
          <w:tcPr>
            <w:tcW w:w="1842" w:type="dxa"/>
          </w:tcPr>
          <w:p w:rsidR="005C5150" w:rsidRPr="00BB526B" w:rsidRDefault="005C5150" w:rsidP="00BA10A5">
            <w:pPr>
              <w:tabs>
                <w:tab w:val="left" w:pos="8460"/>
              </w:tabs>
              <w:spacing w:before="240"/>
            </w:pPr>
            <w:r w:rsidRPr="00BB526B">
              <w:t>Ověřovatelé:</w:t>
            </w:r>
          </w:p>
        </w:tc>
        <w:tc>
          <w:tcPr>
            <w:tcW w:w="2235" w:type="dxa"/>
          </w:tcPr>
          <w:p w:rsidR="005C5150" w:rsidRPr="00BB526B" w:rsidRDefault="00EB0145" w:rsidP="00BA10A5">
            <w:pPr>
              <w:tabs>
                <w:tab w:val="left" w:pos="8460"/>
              </w:tabs>
              <w:spacing w:before="240"/>
            </w:pPr>
            <w:r>
              <w:t>Ladislava Novotná</w:t>
            </w:r>
          </w:p>
        </w:tc>
        <w:tc>
          <w:tcPr>
            <w:tcW w:w="2556" w:type="dxa"/>
            <w:vAlign w:val="center"/>
          </w:tcPr>
          <w:p w:rsidR="005C5150" w:rsidRPr="00BB526B" w:rsidRDefault="005C5150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5C5150" w:rsidRPr="00BB526B" w:rsidRDefault="005C5150" w:rsidP="00BA10A5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:rsidR="005C5150" w:rsidRPr="00BB526B" w:rsidRDefault="00EB0145" w:rsidP="00BA10A5">
            <w:pPr>
              <w:tabs>
                <w:tab w:val="left" w:pos="8460"/>
              </w:tabs>
              <w:spacing w:before="240"/>
            </w:pPr>
            <w:proofErr w:type="gramStart"/>
            <w:r>
              <w:t>23.10.2015</w:t>
            </w:r>
            <w:proofErr w:type="gramEnd"/>
          </w:p>
        </w:tc>
      </w:tr>
      <w:tr w:rsidR="005C5150" w:rsidRPr="00BB7B97">
        <w:trPr>
          <w:trHeight w:val="454"/>
        </w:trPr>
        <w:tc>
          <w:tcPr>
            <w:tcW w:w="1842" w:type="dxa"/>
          </w:tcPr>
          <w:p w:rsidR="005C5150" w:rsidRPr="00BB526B" w:rsidRDefault="005C5150" w:rsidP="00BA10A5">
            <w:pPr>
              <w:tabs>
                <w:tab w:val="left" w:pos="8460"/>
              </w:tabs>
              <w:spacing w:before="240"/>
            </w:pPr>
          </w:p>
        </w:tc>
        <w:tc>
          <w:tcPr>
            <w:tcW w:w="2235" w:type="dxa"/>
          </w:tcPr>
          <w:p w:rsidR="005C5150" w:rsidRPr="00BB526B" w:rsidRDefault="00EB0145" w:rsidP="00BA10A5">
            <w:pPr>
              <w:tabs>
                <w:tab w:val="left" w:pos="8460"/>
              </w:tabs>
              <w:spacing w:before="240"/>
            </w:pPr>
            <w:r>
              <w:t>Jaroslav Vlček</w:t>
            </w:r>
          </w:p>
        </w:tc>
        <w:tc>
          <w:tcPr>
            <w:tcW w:w="2556" w:type="dxa"/>
            <w:vAlign w:val="center"/>
          </w:tcPr>
          <w:p w:rsidR="005C5150" w:rsidRPr="00BB526B" w:rsidRDefault="005C5150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5C5150" w:rsidRPr="00BB526B" w:rsidRDefault="005C5150" w:rsidP="00BA10A5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:rsidR="005C5150" w:rsidRPr="00BB7B97" w:rsidRDefault="00EB0145" w:rsidP="00BA10A5">
            <w:pPr>
              <w:tabs>
                <w:tab w:val="left" w:pos="8460"/>
              </w:tabs>
              <w:spacing w:before="240"/>
            </w:pPr>
            <w:proofErr w:type="gramStart"/>
            <w:r>
              <w:t>23.10.2015</w:t>
            </w:r>
            <w:proofErr w:type="gramEnd"/>
          </w:p>
        </w:tc>
      </w:tr>
      <w:tr w:rsidR="005C5150">
        <w:trPr>
          <w:trHeight w:val="454"/>
        </w:trPr>
        <w:tc>
          <w:tcPr>
            <w:tcW w:w="1842" w:type="dxa"/>
          </w:tcPr>
          <w:p w:rsidR="005C5150" w:rsidRPr="00BB7B97" w:rsidRDefault="005C5150" w:rsidP="00BA10A5">
            <w:pPr>
              <w:tabs>
                <w:tab w:val="left" w:pos="8460"/>
              </w:tabs>
              <w:spacing w:before="240"/>
            </w:pPr>
            <w:r w:rsidRPr="00BB7B97">
              <w:t>Starostka:</w:t>
            </w:r>
          </w:p>
        </w:tc>
        <w:tc>
          <w:tcPr>
            <w:tcW w:w="2235" w:type="dxa"/>
          </w:tcPr>
          <w:p w:rsidR="005C5150" w:rsidRPr="00BB7B97" w:rsidRDefault="005C5150" w:rsidP="00BA10A5">
            <w:pPr>
              <w:tabs>
                <w:tab w:val="left" w:pos="8460"/>
              </w:tabs>
              <w:spacing w:before="240"/>
            </w:pPr>
            <w:r w:rsidRPr="00BB7B97">
              <w:t>Jitka Kropáčková</w:t>
            </w:r>
          </w:p>
        </w:tc>
        <w:tc>
          <w:tcPr>
            <w:tcW w:w="2556" w:type="dxa"/>
            <w:vAlign w:val="center"/>
          </w:tcPr>
          <w:p w:rsidR="005C5150" w:rsidRPr="00BB7B97" w:rsidRDefault="005C5150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5C5150" w:rsidRPr="00BB7B97" w:rsidRDefault="005C5150" w:rsidP="00BA10A5">
            <w:pPr>
              <w:tabs>
                <w:tab w:val="left" w:pos="8460"/>
              </w:tabs>
              <w:spacing w:before="240"/>
            </w:pPr>
            <w:r w:rsidRPr="00BB7B97">
              <w:t>dne:</w:t>
            </w:r>
          </w:p>
        </w:tc>
        <w:tc>
          <w:tcPr>
            <w:tcW w:w="1843" w:type="dxa"/>
          </w:tcPr>
          <w:p w:rsidR="00202FB0" w:rsidRDefault="00EB0145" w:rsidP="00BA10A5">
            <w:pPr>
              <w:tabs>
                <w:tab w:val="left" w:pos="8460"/>
              </w:tabs>
              <w:spacing w:before="240"/>
            </w:pPr>
            <w:proofErr w:type="gramStart"/>
            <w:r>
              <w:t>23.10.2015</w:t>
            </w:r>
            <w:proofErr w:type="gramEnd"/>
          </w:p>
        </w:tc>
      </w:tr>
    </w:tbl>
    <w:p w:rsidR="005C5150" w:rsidRDefault="005C5150" w:rsidP="00202FB0">
      <w:pPr>
        <w:tabs>
          <w:tab w:val="left" w:pos="8460"/>
        </w:tabs>
      </w:pPr>
    </w:p>
    <w:p w:rsidR="00202FB0" w:rsidRDefault="00202FB0" w:rsidP="00202FB0">
      <w:pPr>
        <w:tabs>
          <w:tab w:val="left" w:pos="8460"/>
        </w:tabs>
      </w:pPr>
      <w:proofErr w:type="gramStart"/>
      <w:r>
        <w:t>Místostarosta       Ing.</w:t>
      </w:r>
      <w:proofErr w:type="gramEnd"/>
      <w:r>
        <w:t xml:space="preserve"> Bohumil </w:t>
      </w:r>
      <w:proofErr w:type="spellStart"/>
      <w:r>
        <w:t>Pecold</w:t>
      </w:r>
      <w:proofErr w:type="spellEnd"/>
      <w:r>
        <w:t xml:space="preserve">                                               dne      23.10.2015</w:t>
      </w:r>
    </w:p>
    <w:p w:rsidR="005C5150" w:rsidRDefault="005C5150" w:rsidP="003D0F6D">
      <w:pPr>
        <w:tabs>
          <w:tab w:val="left" w:pos="8460"/>
        </w:tabs>
        <w:jc w:val="center"/>
      </w:pPr>
    </w:p>
    <w:p w:rsidR="005C5150" w:rsidRDefault="005C5150" w:rsidP="003D0F6D">
      <w:pPr>
        <w:tabs>
          <w:tab w:val="left" w:pos="8460"/>
        </w:tabs>
        <w:jc w:val="center"/>
      </w:pPr>
    </w:p>
    <w:p w:rsidR="005C5150" w:rsidRDefault="005C5150" w:rsidP="00694426">
      <w:pPr>
        <w:tabs>
          <w:tab w:val="left" w:pos="8460"/>
        </w:tabs>
        <w:rPr>
          <w:b/>
          <w:bCs/>
          <w:sz w:val="32"/>
          <w:szCs w:val="32"/>
        </w:rPr>
      </w:pPr>
    </w:p>
    <w:p w:rsidR="005E72D4" w:rsidRDefault="005E72D4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F43360" w:rsidRDefault="00F43360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F43360" w:rsidRDefault="00F43360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12D42" w:rsidRDefault="00E12D42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12D42" w:rsidRDefault="00E12D42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12D42" w:rsidRDefault="00E12D42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12D42" w:rsidRDefault="00E12D42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12D42" w:rsidRDefault="00E12D42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12D42" w:rsidRDefault="00E12D42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12D42" w:rsidRDefault="00E12D42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12D42" w:rsidRDefault="00E12D42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F43360" w:rsidRDefault="00F43360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5E72D4" w:rsidRDefault="005E72D4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5E72D4" w:rsidRDefault="005E72D4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5C5150" w:rsidRDefault="005C5150" w:rsidP="003D0F6D">
      <w:pPr>
        <w:tabs>
          <w:tab w:val="left" w:pos="960"/>
        </w:tabs>
      </w:pPr>
    </w:p>
    <w:p w:rsidR="005C5150" w:rsidRPr="00DC641E" w:rsidRDefault="005C5150" w:rsidP="003D0F6D"/>
    <w:p w:rsidR="005C5150" w:rsidRDefault="005C5150" w:rsidP="00DC641E"/>
    <w:p w:rsidR="005C5150" w:rsidRDefault="005C5150" w:rsidP="00DC641E"/>
    <w:p w:rsidR="005C5150" w:rsidRDefault="005C5150" w:rsidP="00DC641E"/>
    <w:p w:rsidR="005C5150" w:rsidRDefault="005C5150" w:rsidP="00DC641E"/>
    <w:p w:rsidR="005C5150" w:rsidRDefault="005C5150" w:rsidP="00DC641E"/>
    <w:p w:rsidR="005C5150" w:rsidRDefault="005C5150" w:rsidP="00DC641E"/>
    <w:p w:rsidR="005C5150" w:rsidRDefault="005C5150" w:rsidP="00DC641E"/>
    <w:p w:rsidR="005C5150" w:rsidRPr="00DC641E" w:rsidRDefault="005C5150" w:rsidP="00DC641E"/>
    <w:sectPr w:rsidR="005C5150" w:rsidRPr="00DC641E" w:rsidSect="00F43360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94" w:rsidRDefault="00071E94">
      <w:r>
        <w:separator/>
      </w:r>
    </w:p>
  </w:endnote>
  <w:endnote w:type="continuationSeparator" w:id="0">
    <w:p w:rsidR="00071E94" w:rsidRDefault="0007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0" w:rsidRDefault="005C5150">
    <w:pPr>
      <w:pStyle w:val="Zpat"/>
      <w:jc w:val="right"/>
    </w:pPr>
  </w:p>
  <w:p w:rsidR="005C5150" w:rsidRDefault="005C51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94" w:rsidRDefault="00071E94">
      <w:r>
        <w:separator/>
      </w:r>
    </w:p>
  </w:footnote>
  <w:footnote w:type="continuationSeparator" w:id="0">
    <w:p w:rsidR="00071E94" w:rsidRDefault="0007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69D"/>
    <w:multiLevelType w:val="multilevel"/>
    <w:tmpl w:val="62E462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AB50EE"/>
    <w:multiLevelType w:val="multilevel"/>
    <w:tmpl w:val="FDAA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F542947"/>
    <w:multiLevelType w:val="hybridMultilevel"/>
    <w:tmpl w:val="0158DECC"/>
    <w:lvl w:ilvl="0" w:tplc="81309F68">
      <w:start w:val="1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0C043C3"/>
    <w:multiLevelType w:val="multilevel"/>
    <w:tmpl w:val="D88ABF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98534B"/>
    <w:multiLevelType w:val="multilevel"/>
    <w:tmpl w:val="2E340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F220BB"/>
    <w:multiLevelType w:val="multilevel"/>
    <w:tmpl w:val="28BAB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CA3125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7">
    <w:nsid w:val="1CF75F68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8">
    <w:nsid w:val="20546726"/>
    <w:multiLevelType w:val="multilevel"/>
    <w:tmpl w:val="F31C2F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3B30504"/>
    <w:multiLevelType w:val="multilevel"/>
    <w:tmpl w:val="28BAB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CE24CD"/>
    <w:multiLevelType w:val="hybridMultilevel"/>
    <w:tmpl w:val="0E1A6C7E"/>
    <w:lvl w:ilvl="0" w:tplc="09CE8B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1">
    <w:nsid w:val="34D475B3"/>
    <w:multiLevelType w:val="hybridMultilevel"/>
    <w:tmpl w:val="3A32F022"/>
    <w:lvl w:ilvl="0" w:tplc="E758AEA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7CB46C86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sz w:val="20"/>
        <w:szCs w:val="20"/>
      </w:rPr>
    </w:lvl>
    <w:lvl w:ilvl="2" w:tplc="729E988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15412"/>
    <w:multiLevelType w:val="multilevel"/>
    <w:tmpl w:val="285A5A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B903831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4">
    <w:nsid w:val="4C466E25"/>
    <w:multiLevelType w:val="hybridMultilevel"/>
    <w:tmpl w:val="DBE21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6653B"/>
    <w:multiLevelType w:val="multilevel"/>
    <w:tmpl w:val="A7502B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FB9267F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7">
    <w:nsid w:val="51B374B9"/>
    <w:multiLevelType w:val="hybridMultilevel"/>
    <w:tmpl w:val="3C7A90DC"/>
    <w:lvl w:ilvl="0" w:tplc="B63A7B0E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8">
    <w:nsid w:val="567D38F3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>
    <w:nsid w:val="56A41DB9"/>
    <w:multiLevelType w:val="multilevel"/>
    <w:tmpl w:val="040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0">
    <w:nsid w:val="58921297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1">
    <w:nsid w:val="5F3D6440"/>
    <w:multiLevelType w:val="multilevel"/>
    <w:tmpl w:val="1212A20A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2">
    <w:nsid w:val="608775D2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3">
    <w:nsid w:val="61595ED3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4">
    <w:nsid w:val="64090097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5">
    <w:nsid w:val="67A455E2"/>
    <w:multiLevelType w:val="multilevel"/>
    <w:tmpl w:val="84FA00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1103CFD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7">
    <w:nsid w:val="7428717B"/>
    <w:multiLevelType w:val="hybridMultilevel"/>
    <w:tmpl w:val="9B48C7A0"/>
    <w:lvl w:ilvl="0" w:tplc="E94EE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57ADF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9">
    <w:nsid w:val="7BAC3A64"/>
    <w:multiLevelType w:val="hybridMultilevel"/>
    <w:tmpl w:val="B66A7664"/>
    <w:lvl w:ilvl="0" w:tplc="82EE4F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0">
    <w:nsid w:val="7C2A3D86"/>
    <w:multiLevelType w:val="hybridMultilevel"/>
    <w:tmpl w:val="EF067A6A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1">
    <w:nsid w:val="7EFA0BD6"/>
    <w:multiLevelType w:val="hybridMultilevel"/>
    <w:tmpl w:val="ED2E930A"/>
    <w:lvl w:ilvl="0" w:tplc="67349EF6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31"/>
  </w:num>
  <w:num w:numId="9">
    <w:abstractNumId w:val="25"/>
  </w:num>
  <w:num w:numId="10">
    <w:abstractNumId w:val="12"/>
  </w:num>
  <w:num w:numId="11">
    <w:abstractNumId w:val="9"/>
  </w:num>
  <w:num w:numId="12">
    <w:abstractNumId w:val="30"/>
  </w:num>
  <w:num w:numId="13">
    <w:abstractNumId w:val="29"/>
  </w:num>
  <w:num w:numId="14">
    <w:abstractNumId w:val="10"/>
  </w:num>
  <w:num w:numId="15">
    <w:abstractNumId w:val="6"/>
  </w:num>
  <w:num w:numId="16">
    <w:abstractNumId w:val="3"/>
  </w:num>
  <w:num w:numId="17">
    <w:abstractNumId w:val="27"/>
  </w:num>
  <w:num w:numId="18">
    <w:abstractNumId w:val="14"/>
  </w:num>
  <w:num w:numId="19">
    <w:abstractNumId w:val="0"/>
  </w:num>
  <w:num w:numId="20">
    <w:abstractNumId w:val="2"/>
  </w:num>
  <w:num w:numId="21">
    <w:abstractNumId w:val="7"/>
  </w:num>
  <w:num w:numId="22">
    <w:abstractNumId w:val="28"/>
  </w:num>
  <w:num w:numId="23">
    <w:abstractNumId w:val="22"/>
  </w:num>
  <w:num w:numId="24">
    <w:abstractNumId w:val="19"/>
  </w:num>
  <w:num w:numId="25">
    <w:abstractNumId w:val="24"/>
  </w:num>
  <w:num w:numId="26">
    <w:abstractNumId w:val="20"/>
  </w:num>
  <w:num w:numId="27">
    <w:abstractNumId w:val="23"/>
  </w:num>
  <w:num w:numId="28">
    <w:abstractNumId w:val="18"/>
  </w:num>
  <w:num w:numId="29">
    <w:abstractNumId w:val="26"/>
  </w:num>
  <w:num w:numId="30">
    <w:abstractNumId w:val="11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BF"/>
    <w:rsid w:val="00001119"/>
    <w:rsid w:val="00005B1B"/>
    <w:rsid w:val="00006206"/>
    <w:rsid w:val="000172C7"/>
    <w:rsid w:val="000328AB"/>
    <w:rsid w:val="000338E0"/>
    <w:rsid w:val="00037310"/>
    <w:rsid w:val="00043A41"/>
    <w:rsid w:val="00057C7E"/>
    <w:rsid w:val="000607CA"/>
    <w:rsid w:val="000619B0"/>
    <w:rsid w:val="00061BBD"/>
    <w:rsid w:val="0006389E"/>
    <w:rsid w:val="000641BF"/>
    <w:rsid w:val="0006752E"/>
    <w:rsid w:val="00071B50"/>
    <w:rsid w:val="00071E94"/>
    <w:rsid w:val="00072D65"/>
    <w:rsid w:val="000801A6"/>
    <w:rsid w:val="00081D77"/>
    <w:rsid w:val="000844E8"/>
    <w:rsid w:val="00090652"/>
    <w:rsid w:val="000933B0"/>
    <w:rsid w:val="000A11B6"/>
    <w:rsid w:val="000A2C23"/>
    <w:rsid w:val="000A4554"/>
    <w:rsid w:val="000A71D8"/>
    <w:rsid w:val="000A7238"/>
    <w:rsid w:val="000B165E"/>
    <w:rsid w:val="000B3B86"/>
    <w:rsid w:val="000B3EEA"/>
    <w:rsid w:val="000C0547"/>
    <w:rsid w:val="000C061C"/>
    <w:rsid w:val="000D05B2"/>
    <w:rsid w:val="000D3EAA"/>
    <w:rsid w:val="000E072F"/>
    <w:rsid w:val="000E0AFD"/>
    <w:rsid w:val="000E1EA3"/>
    <w:rsid w:val="000E4A44"/>
    <w:rsid w:val="000E7521"/>
    <w:rsid w:val="000F18F2"/>
    <w:rsid w:val="00100568"/>
    <w:rsid w:val="0010513C"/>
    <w:rsid w:val="00107E29"/>
    <w:rsid w:val="00115472"/>
    <w:rsid w:val="00115FA8"/>
    <w:rsid w:val="00133185"/>
    <w:rsid w:val="00141DC2"/>
    <w:rsid w:val="00143C08"/>
    <w:rsid w:val="001531D6"/>
    <w:rsid w:val="00154082"/>
    <w:rsid w:val="00156C70"/>
    <w:rsid w:val="00156E89"/>
    <w:rsid w:val="001573F9"/>
    <w:rsid w:val="00160295"/>
    <w:rsid w:val="00164B55"/>
    <w:rsid w:val="001674C0"/>
    <w:rsid w:val="001676E7"/>
    <w:rsid w:val="00182D2F"/>
    <w:rsid w:val="00191D5B"/>
    <w:rsid w:val="001A0313"/>
    <w:rsid w:val="001A043A"/>
    <w:rsid w:val="001A3D44"/>
    <w:rsid w:val="001A58C2"/>
    <w:rsid w:val="001A7206"/>
    <w:rsid w:val="001A7252"/>
    <w:rsid w:val="001B59B5"/>
    <w:rsid w:val="001D1360"/>
    <w:rsid w:val="001D75E6"/>
    <w:rsid w:val="001E0DE1"/>
    <w:rsid w:val="001E12E0"/>
    <w:rsid w:val="001E3062"/>
    <w:rsid w:val="001E4421"/>
    <w:rsid w:val="001E51A5"/>
    <w:rsid w:val="001E7275"/>
    <w:rsid w:val="001E73DD"/>
    <w:rsid w:val="001E7999"/>
    <w:rsid w:val="001F3DDB"/>
    <w:rsid w:val="001F4937"/>
    <w:rsid w:val="00202709"/>
    <w:rsid w:val="00202FB0"/>
    <w:rsid w:val="002049EF"/>
    <w:rsid w:val="002201F1"/>
    <w:rsid w:val="002217BF"/>
    <w:rsid w:val="00221AC7"/>
    <w:rsid w:val="00233F00"/>
    <w:rsid w:val="00241472"/>
    <w:rsid w:val="00246E3D"/>
    <w:rsid w:val="00247D3E"/>
    <w:rsid w:val="002529EA"/>
    <w:rsid w:val="002550D3"/>
    <w:rsid w:val="00255A73"/>
    <w:rsid w:val="00256668"/>
    <w:rsid w:val="002648AD"/>
    <w:rsid w:val="0027109E"/>
    <w:rsid w:val="00277533"/>
    <w:rsid w:val="0028053B"/>
    <w:rsid w:val="00283D86"/>
    <w:rsid w:val="00286364"/>
    <w:rsid w:val="002917B5"/>
    <w:rsid w:val="002928A9"/>
    <w:rsid w:val="0029636C"/>
    <w:rsid w:val="002B11CD"/>
    <w:rsid w:val="002B325C"/>
    <w:rsid w:val="002B5A04"/>
    <w:rsid w:val="002B74A9"/>
    <w:rsid w:val="002C02ED"/>
    <w:rsid w:val="002C1659"/>
    <w:rsid w:val="002F0ED6"/>
    <w:rsid w:val="002F1226"/>
    <w:rsid w:val="002F6BA7"/>
    <w:rsid w:val="00301544"/>
    <w:rsid w:val="00311880"/>
    <w:rsid w:val="00313E12"/>
    <w:rsid w:val="00316653"/>
    <w:rsid w:val="00316AEC"/>
    <w:rsid w:val="003228BE"/>
    <w:rsid w:val="003254CB"/>
    <w:rsid w:val="00331ED1"/>
    <w:rsid w:val="003320F4"/>
    <w:rsid w:val="00341A9A"/>
    <w:rsid w:val="00342A4F"/>
    <w:rsid w:val="00345CCB"/>
    <w:rsid w:val="00353C90"/>
    <w:rsid w:val="00357A8D"/>
    <w:rsid w:val="00366042"/>
    <w:rsid w:val="00371CA7"/>
    <w:rsid w:val="0037555A"/>
    <w:rsid w:val="00386895"/>
    <w:rsid w:val="00390512"/>
    <w:rsid w:val="00391CFA"/>
    <w:rsid w:val="003A55AF"/>
    <w:rsid w:val="003A64CE"/>
    <w:rsid w:val="003B0F27"/>
    <w:rsid w:val="003B63B8"/>
    <w:rsid w:val="003C1773"/>
    <w:rsid w:val="003C3190"/>
    <w:rsid w:val="003D0A7F"/>
    <w:rsid w:val="003D0F6D"/>
    <w:rsid w:val="003D1ED4"/>
    <w:rsid w:val="003D2562"/>
    <w:rsid w:val="003D45B8"/>
    <w:rsid w:val="003E0D66"/>
    <w:rsid w:val="003E1500"/>
    <w:rsid w:val="003E210D"/>
    <w:rsid w:val="003E3F04"/>
    <w:rsid w:val="003E6215"/>
    <w:rsid w:val="003E6A81"/>
    <w:rsid w:val="003F065B"/>
    <w:rsid w:val="003F2050"/>
    <w:rsid w:val="003F5C37"/>
    <w:rsid w:val="003F5F18"/>
    <w:rsid w:val="003F6E15"/>
    <w:rsid w:val="003F6EAB"/>
    <w:rsid w:val="00400B98"/>
    <w:rsid w:val="00400FBE"/>
    <w:rsid w:val="00406414"/>
    <w:rsid w:val="0040712A"/>
    <w:rsid w:val="00407657"/>
    <w:rsid w:val="00426471"/>
    <w:rsid w:val="00436C3B"/>
    <w:rsid w:val="00446DCA"/>
    <w:rsid w:val="0045044C"/>
    <w:rsid w:val="00450528"/>
    <w:rsid w:val="00460A31"/>
    <w:rsid w:val="00462DED"/>
    <w:rsid w:val="0046375C"/>
    <w:rsid w:val="004679F4"/>
    <w:rsid w:val="004802CE"/>
    <w:rsid w:val="00480A4C"/>
    <w:rsid w:val="00480C29"/>
    <w:rsid w:val="004B4E01"/>
    <w:rsid w:val="004C0053"/>
    <w:rsid w:val="004D1CD9"/>
    <w:rsid w:val="004D562C"/>
    <w:rsid w:val="004E308D"/>
    <w:rsid w:val="004E51BE"/>
    <w:rsid w:val="004F46A6"/>
    <w:rsid w:val="005063D5"/>
    <w:rsid w:val="00511726"/>
    <w:rsid w:val="00512AAA"/>
    <w:rsid w:val="00514967"/>
    <w:rsid w:val="00526B22"/>
    <w:rsid w:val="00526BDA"/>
    <w:rsid w:val="00532B96"/>
    <w:rsid w:val="00536DCB"/>
    <w:rsid w:val="005409E3"/>
    <w:rsid w:val="0054114A"/>
    <w:rsid w:val="00542645"/>
    <w:rsid w:val="00542EB8"/>
    <w:rsid w:val="00543D95"/>
    <w:rsid w:val="00544B81"/>
    <w:rsid w:val="005478D1"/>
    <w:rsid w:val="00552CF4"/>
    <w:rsid w:val="00564763"/>
    <w:rsid w:val="00570B63"/>
    <w:rsid w:val="00574285"/>
    <w:rsid w:val="0057547E"/>
    <w:rsid w:val="005771DA"/>
    <w:rsid w:val="005845D9"/>
    <w:rsid w:val="00585464"/>
    <w:rsid w:val="005A21F3"/>
    <w:rsid w:val="005A3E75"/>
    <w:rsid w:val="005A61F0"/>
    <w:rsid w:val="005A6291"/>
    <w:rsid w:val="005B1274"/>
    <w:rsid w:val="005B3624"/>
    <w:rsid w:val="005B53B3"/>
    <w:rsid w:val="005B6A24"/>
    <w:rsid w:val="005C2E1C"/>
    <w:rsid w:val="005C34D5"/>
    <w:rsid w:val="005C5150"/>
    <w:rsid w:val="005D3534"/>
    <w:rsid w:val="005E250C"/>
    <w:rsid w:val="005E72D4"/>
    <w:rsid w:val="00600ABD"/>
    <w:rsid w:val="006012BB"/>
    <w:rsid w:val="006064D1"/>
    <w:rsid w:val="006077FD"/>
    <w:rsid w:val="00611B8F"/>
    <w:rsid w:val="006128C5"/>
    <w:rsid w:val="00616719"/>
    <w:rsid w:val="00620E95"/>
    <w:rsid w:val="006237A3"/>
    <w:rsid w:val="00626423"/>
    <w:rsid w:val="006322A4"/>
    <w:rsid w:val="0063419A"/>
    <w:rsid w:val="006350CC"/>
    <w:rsid w:val="00635DC1"/>
    <w:rsid w:val="006378B8"/>
    <w:rsid w:val="00644A56"/>
    <w:rsid w:val="00644A73"/>
    <w:rsid w:val="00652387"/>
    <w:rsid w:val="00653602"/>
    <w:rsid w:val="0065578C"/>
    <w:rsid w:val="00656C19"/>
    <w:rsid w:val="006611E1"/>
    <w:rsid w:val="0066451C"/>
    <w:rsid w:val="00665C14"/>
    <w:rsid w:val="00683073"/>
    <w:rsid w:val="00687C1A"/>
    <w:rsid w:val="00692933"/>
    <w:rsid w:val="006940D4"/>
    <w:rsid w:val="00694426"/>
    <w:rsid w:val="00695214"/>
    <w:rsid w:val="006A220E"/>
    <w:rsid w:val="006A225B"/>
    <w:rsid w:val="006A6B16"/>
    <w:rsid w:val="006A7606"/>
    <w:rsid w:val="006B1341"/>
    <w:rsid w:val="006B7C28"/>
    <w:rsid w:val="006B7E3F"/>
    <w:rsid w:val="006C0D16"/>
    <w:rsid w:val="006D420A"/>
    <w:rsid w:val="006E07F5"/>
    <w:rsid w:val="006E4469"/>
    <w:rsid w:val="006E5C67"/>
    <w:rsid w:val="006F6039"/>
    <w:rsid w:val="00711396"/>
    <w:rsid w:val="00722365"/>
    <w:rsid w:val="00723F28"/>
    <w:rsid w:val="00730190"/>
    <w:rsid w:val="0073190C"/>
    <w:rsid w:val="00731F1B"/>
    <w:rsid w:val="00737EF8"/>
    <w:rsid w:val="00742892"/>
    <w:rsid w:val="007446AD"/>
    <w:rsid w:val="00744DA6"/>
    <w:rsid w:val="00746067"/>
    <w:rsid w:val="007478BE"/>
    <w:rsid w:val="00753103"/>
    <w:rsid w:val="00754679"/>
    <w:rsid w:val="00755827"/>
    <w:rsid w:val="0077450D"/>
    <w:rsid w:val="00777C3C"/>
    <w:rsid w:val="00781FC6"/>
    <w:rsid w:val="00786A43"/>
    <w:rsid w:val="00787BBF"/>
    <w:rsid w:val="007A54F1"/>
    <w:rsid w:val="007A5BF0"/>
    <w:rsid w:val="007B11F4"/>
    <w:rsid w:val="007C6AFD"/>
    <w:rsid w:val="007C77E6"/>
    <w:rsid w:val="007D14CE"/>
    <w:rsid w:val="007E517B"/>
    <w:rsid w:val="007E582C"/>
    <w:rsid w:val="007F6DAC"/>
    <w:rsid w:val="00810917"/>
    <w:rsid w:val="008128F1"/>
    <w:rsid w:val="00821638"/>
    <w:rsid w:val="00821761"/>
    <w:rsid w:val="008232E5"/>
    <w:rsid w:val="008270C2"/>
    <w:rsid w:val="00832FAA"/>
    <w:rsid w:val="00845E83"/>
    <w:rsid w:val="008469D9"/>
    <w:rsid w:val="00852FD5"/>
    <w:rsid w:val="008616D0"/>
    <w:rsid w:val="008808E9"/>
    <w:rsid w:val="008937B5"/>
    <w:rsid w:val="00897FC9"/>
    <w:rsid w:val="008A3F62"/>
    <w:rsid w:val="008A58F4"/>
    <w:rsid w:val="008B5E45"/>
    <w:rsid w:val="008C1E22"/>
    <w:rsid w:val="008C2361"/>
    <w:rsid w:val="008D22EC"/>
    <w:rsid w:val="008D3F27"/>
    <w:rsid w:val="008E07FE"/>
    <w:rsid w:val="008E118E"/>
    <w:rsid w:val="008E17FA"/>
    <w:rsid w:val="0090211B"/>
    <w:rsid w:val="009059C9"/>
    <w:rsid w:val="0090687C"/>
    <w:rsid w:val="00912B9E"/>
    <w:rsid w:val="0093350A"/>
    <w:rsid w:val="00933CA8"/>
    <w:rsid w:val="00934675"/>
    <w:rsid w:val="00935C6C"/>
    <w:rsid w:val="009376E7"/>
    <w:rsid w:val="00940DBC"/>
    <w:rsid w:val="00956868"/>
    <w:rsid w:val="00957945"/>
    <w:rsid w:val="0096711E"/>
    <w:rsid w:val="0097045C"/>
    <w:rsid w:val="009706DC"/>
    <w:rsid w:val="00971E5A"/>
    <w:rsid w:val="009731FD"/>
    <w:rsid w:val="00973958"/>
    <w:rsid w:val="009767B9"/>
    <w:rsid w:val="009768D6"/>
    <w:rsid w:val="00980C5B"/>
    <w:rsid w:val="00990E69"/>
    <w:rsid w:val="009A01D3"/>
    <w:rsid w:val="009A1D81"/>
    <w:rsid w:val="009A3EE8"/>
    <w:rsid w:val="009A6107"/>
    <w:rsid w:val="009B1ECD"/>
    <w:rsid w:val="009B2A59"/>
    <w:rsid w:val="009B3572"/>
    <w:rsid w:val="009B3EEC"/>
    <w:rsid w:val="009B7EFB"/>
    <w:rsid w:val="009D27C7"/>
    <w:rsid w:val="009E266D"/>
    <w:rsid w:val="009E6612"/>
    <w:rsid w:val="009E7765"/>
    <w:rsid w:val="009F371E"/>
    <w:rsid w:val="009F6161"/>
    <w:rsid w:val="009F6F6A"/>
    <w:rsid w:val="009F7358"/>
    <w:rsid w:val="00A01FAF"/>
    <w:rsid w:val="00A13464"/>
    <w:rsid w:val="00A16943"/>
    <w:rsid w:val="00A25A3F"/>
    <w:rsid w:val="00A32011"/>
    <w:rsid w:val="00A518B9"/>
    <w:rsid w:val="00A53D71"/>
    <w:rsid w:val="00A548A0"/>
    <w:rsid w:val="00A54D7A"/>
    <w:rsid w:val="00A5761F"/>
    <w:rsid w:val="00A60062"/>
    <w:rsid w:val="00A607DE"/>
    <w:rsid w:val="00A67C5F"/>
    <w:rsid w:val="00A72F97"/>
    <w:rsid w:val="00A81EFF"/>
    <w:rsid w:val="00A83F84"/>
    <w:rsid w:val="00A85708"/>
    <w:rsid w:val="00A860B1"/>
    <w:rsid w:val="00A91F68"/>
    <w:rsid w:val="00A92A56"/>
    <w:rsid w:val="00A95C60"/>
    <w:rsid w:val="00A97914"/>
    <w:rsid w:val="00AA03A0"/>
    <w:rsid w:val="00AA0FBD"/>
    <w:rsid w:val="00AA2E85"/>
    <w:rsid w:val="00AA4017"/>
    <w:rsid w:val="00AA4496"/>
    <w:rsid w:val="00AA4881"/>
    <w:rsid w:val="00AA7B35"/>
    <w:rsid w:val="00AB21B8"/>
    <w:rsid w:val="00AB6D8F"/>
    <w:rsid w:val="00AC2D84"/>
    <w:rsid w:val="00AD3BC8"/>
    <w:rsid w:val="00AE07FD"/>
    <w:rsid w:val="00AE103E"/>
    <w:rsid w:val="00AF0C16"/>
    <w:rsid w:val="00AF222B"/>
    <w:rsid w:val="00AF58CF"/>
    <w:rsid w:val="00B02179"/>
    <w:rsid w:val="00B02F39"/>
    <w:rsid w:val="00B038B1"/>
    <w:rsid w:val="00B04FA6"/>
    <w:rsid w:val="00B132A9"/>
    <w:rsid w:val="00B14B59"/>
    <w:rsid w:val="00B15F2E"/>
    <w:rsid w:val="00B313FC"/>
    <w:rsid w:val="00B3167B"/>
    <w:rsid w:val="00B34A8C"/>
    <w:rsid w:val="00B447FA"/>
    <w:rsid w:val="00B4648D"/>
    <w:rsid w:val="00B628E1"/>
    <w:rsid w:val="00B663A2"/>
    <w:rsid w:val="00B70FB1"/>
    <w:rsid w:val="00B84FFB"/>
    <w:rsid w:val="00B85214"/>
    <w:rsid w:val="00B92B08"/>
    <w:rsid w:val="00B9615C"/>
    <w:rsid w:val="00BA10A5"/>
    <w:rsid w:val="00BB4719"/>
    <w:rsid w:val="00BB526B"/>
    <w:rsid w:val="00BB5A96"/>
    <w:rsid w:val="00BB7B97"/>
    <w:rsid w:val="00BC0095"/>
    <w:rsid w:val="00BC751C"/>
    <w:rsid w:val="00BD75AA"/>
    <w:rsid w:val="00BE093A"/>
    <w:rsid w:val="00BE0B00"/>
    <w:rsid w:val="00BF17C7"/>
    <w:rsid w:val="00BF4324"/>
    <w:rsid w:val="00C06EFB"/>
    <w:rsid w:val="00C11F53"/>
    <w:rsid w:val="00C141CF"/>
    <w:rsid w:val="00C16BE0"/>
    <w:rsid w:val="00C17810"/>
    <w:rsid w:val="00C24F38"/>
    <w:rsid w:val="00C257E9"/>
    <w:rsid w:val="00C33E31"/>
    <w:rsid w:val="00C54383"/>
    <w:rsid w:val="00C55BFF"/>
    <w:rsid w:val="00C56946"/>
    <w:rsid w:val="00C65486"/>
    <w:rsid w:val="00C65B32"/>
    <w:rsid w:val="00C66927"/>
    <w:rsid w:val="00C72FCA"/>
    <w:rsid w:val="00C763C0"/>
    <w:rsid w:val="00C921E3"/>
    <w:rsid w:val="00C9497D"/>
    <w:rsid w:val="00C96E2C"/>
    <w:rsid w:val="00C977FD"/>
    <w:rsid w:val="00CA46AD"/>
    <w:rsid w:val="00CA6577"/>
    <w:rsid w:val="00CC0063"/>
    <w:rsid w:val="00CC3B2D"/>
    <w:rsid w:val="00CC3E0A"/>
    <w:rsid w:val="00CE09F8"/>
    <w:rsid w:val="00CE0FDD"/>
    <w:rsid w:val="00CE1C92"/>
    <w:rsid w:val="00CE6709"/>
    <w:rsid w:val="00CF1C49"/>
    <w:rsid w:val="00D03DEC"/>
    <w:rsid w:val="00D03E8C"/>
    <w:rsid w:val="00D10A5D"/>
    <w:rsid w:val="00D12612"/>
    <w:rsid w:val="00D23CC8"/>
    <w:rsid w:val="00D244A8"/>
    <w:rsid w:val="00D25ED9"/>
    <w:rsid w:val="00D26176"/>
    <w:rsid w:val="00D26B82"/>
    <w:rsid w:val="00D2787F"/>
    <w:rsid w:val="00D35866"/>
    <w:rsid w:val="00D42993"/>
    <w:rsid w:val="00D45FCA"/>
    <w:rsid w:val="00D50502"/>
    <w:rsid w:val="00D50693"/>
    <w:rsid w:val="00D55323"/>
    <w:rsid w:val="00D57140"/>
    <w:rsid w:val="00D61794"/>
    <w:rsid w:val="00D64CB8"/>
    <w:rsid w:val="00D666E9"/>
    <w:rsid w:val="00D6696F"/>
    <w:rsid w:val="00D7417B"/>
    <w:rsid w:val="00D758D2"/>
    <w:rsid w:val="00D77681"/>
    <w:rsid w:val="00D840FA"/>
    <w:rsid w:val="00D902E6"/>
    <w:rsid w:val="00D9055C"/>
    <w:rsid w:val="00D92273"/>
    <w:rsid w:val="00D9309E"/>
    <w:rsid w:val="00D9366F"/>
    <w:rsid w:val="00DB1140"/>
    <w:rsid w:val="00DB6101"/>
    <w:rsid w:val="00DC047B"/>
    <w:rsid w:val="00DC2A4C"/>
    <w:rsid w:val="00DC4590"/>
    <w:rsid w:val="00DC641E"/>
    <w:rsid w:val="00DD1A3C"/>
    <w:rsid w:val="00DD35B9"/>
    <w:rsid w:val="00DD42BF"/>
    <w:rsid w:val="00DE3595"/>
    <w:rsid w:val="00DF0DF3"/>
    <w:rsid w:val="00DF2BB2"/>
    <w:rsid w:val="00DF66CA"/>
    <w:rsid w:val="00E01F4A"/>
    <w:rsid w:val="00E0256B"/>
    <w:rsid w:val="00E03904"/>
    <w:rsid w:val="00E06CAD"/>
    <w:rsid w:val="00E10151"/>
    <w:rsid w:val="00E10736"/>
    <w:rsid w:val="00E12D42"/>
    <w:rsid w:val="00E148F0"/>
    <w:rsid w:val="00E16B1A"/>
    <w:rsid w:val="00E16CD3"/>
    <w:rsid w:val="00E1797E"/>
    <w:rsid w:val="00E21B65"/>
    <w:rsid w:val="00E248BB"/>
    <w:rsid w:val="00E3076D"/>
    <w:rsid w:val="00E329E6"/>
    <w:rsid w:val="00E33960"/>
    <w:rsid w:val="00E358D0"/>
    <w:rsid w:val="00E37C10"/>
    <w:rsid w:val="00E44D9E"/>
    <w:rsid w:val="00E469B8"/>
    <w:rsid w:val="00E60BA6"/>
    <w:rsid w:val="00E665D7"/>
    <w:rsid w:val="00E728FB"/>
    <w:rsid w:val="00E82939"/>
    <w:rsid w:val="00E85DE6"/>
    <w:rsid w:val="00E8661C"/>
    <w:rsid w:val="00E91E18"/>
    <w:rsid w:val="00EA3212"/>
    <w:rsid w:val="00EA4BD1"/>
    <w:rsid w:val="00EB0145"/>
    <w:rsid w:val="00EB57B5"/>
    <w:rsid w:val="00EC483A"/>
    <w:rsid w:val="00ED1345"/>
    <w:rsid w:val="00ED3909"/>
    <w:rsid w:val="00ED3E59"/>
    <w:rsid w:val="00EE352F"/>
    <w:rsid w:val="00EE6727"/>
    <w:rsid w:val="00F012F1"/>
    <w:rsid w:val="00F111A5"/>
    <w:rsid w:val="00F14E71"/>
    <w:rsid w:val="00F356D4"/>
    <w:rsid w:val="00F41B30"/>
    <w:rsid w:val="00F430AA"/>
    <w:rsid w:val="00F43360"/>
    <w:rsid w:val="00F43406"/>
    <w:rsid w:val="00F44148"/>
    <w:rsid w:val="00F518F6"/>
    <w:rsid w:val="00F67F6A"/>
    <w:rsid w:val="00F712CF"/>
    <w:rsid w:val="00F729AD"/>
    <w:rsid w:val="00F7560C"/>
    <w:rsid w:val="00F821C9"/>
    <w:rsid w:val="00F83158"/>
    <w:rsid w:val="00F87501"/>
    <w:rsid w:val="00FA0590"/>
    <w:rsid w:val="00FA05F9"/>
    <w:rsid w:val="00FA332E"/>
    <w:rsid w:val="00FB09AE"/>
    <w:rsid w:val="00FB2F62"/>
    <w:rsid w:val="00FB7811"/>
    <w:rsid w:val="00FC13BA"/>
    <w:rsid w:val="00FC1B97"/>
    <w:rsid w:val="00FC3D40"/>
    <w:rsid w:val="00FC42C0"/>
    <w:rsid w:val="00FC4B58"/>
    <w:rsid w:val="00FC529D"/>
    <w:rsid w:val="00FD04E6"/>
    <w:rsid w:val="00FD2059"/>
    <w:rsid w:val="00FD5C18"/>
    <w:rsid w:val="00FD791D"/>
    <w:rsid w:val="00FF58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B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C6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641E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C641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C64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DC641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641E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641E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3F6E15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4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48AD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small">
    <w:name w:val="small"/>
    <w:basedOn w:val="Standardnpsmoodstavce"/>
    <w:uiPriority w:val="99"/>
    <w:rsid w:val="00F14E71"/>
  </w:style>
  <w:style w:type="character" w:styleId="Hypertextovodkaz">
    <w:name w:val="Hyperlink"/>
    <w:basedOn w:val="Standardnpsmoodstavce"/>
    <w:uiPriority w:val="99"/>
    <w:rsid w:val="00FB2F62"/>
    <w:rPr>
      <w:color w:val="auto"/>
      <w:u w:val="single"/>
    </w:rPr>
  </w:style>
  <w:style w:type="paragraph" w:styleId="Bezmezer">
    <w:name w:val="No Spacing"/>
    <w:uiPriority w:val="99"/>
    <w:qFormat/>
    <w:rsid w:val="00D9227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C3D40"/>
    <w:pPr>
      <w:jc w:val="both"/>
    </w:pPr>
    <w:rPr>
      <w:rFonts w:ascii="Arial" w:eastAsia="Calibri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C3D4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B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C6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641E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C641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C64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DC641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641E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641E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3F6E15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4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48AD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small">
    <w:name w:val="small"/>
    <w:basedOn w:val="Standardnpsmoodstavce"/>
    <w:uiPriority w:val="99"/>
    <w:rsid w:val="00F14E71"/>
  </w:style>
  <w:style w:type="character" w:styleId="Hypertextovodkaz">
    <w:name w:val="Hyperlink"/>
    <w:basedOn w:val="Standardnpsmoodstavce"/>
    <w:uiPriority w:val="99"/>
    <w:rsid w:val="00FB2F62"/>
    <w:rPr>
      <w:color w:val="auto"/>
      <w:u w:val="single"/>
    </w:rPr>
  </w:style>
  <w:style w:type="paragraph" w:styleId="Bezmezer">
    <w:name w:val="No Spacing"/>
    <w:uiPriority w:val="99"/>
    <w:qFormat/>
    <w:rsid w:val="00D9227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C3D40"/>
    <w:pPr>
      <w:jc w:val="both"/>
    </w:pPr>
    <w:rPr>
      <w:rFonts w:ascii="Arial" w:eastAsia="Calibri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C3D4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D5F7-551B-47CA-912D-17D928A6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2222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Kramolna</vt:lpstr>
    </vt:vector>
  </TitlesOfParts>
  <Company>Královéhradecký kraj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Kramolna</dc:title>
  <dc:creator>Pecold Bohumil Ing.</dc:creator>
  <cp:lastModifiedBy>Jaroslav Vlček</cp:lastModifiedBy>
  <cp:revision>3</cp:revision>
  <cp:lastPrinted>2015-10-23T10:45:00Z</cp:lastPrinted>
  <dcterms:created xsi:type="dcterms:W3CDTF">2015-11-05T07:32:00Z</dcterms:created>
  <dcterms:modified xsi:type="dcterms:W3CDTF">2015-11-05T07:33:00Z</dcterms:modified>
</cp:coreProperties>
</file>