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80" w:rsidRDefault="00B13A80" w:rsidP="00DB50D8">
      <w:pPr>
        <w:pStyle w:val="Pa18"/>
        <w:spacing w:before="160" w:after="100"/>
        <w:jc w:val="center"/>
        <w:rPr>
          <w:rFonts w:cs="Myriad Pro"/>
          <w:b/>
          <w:bCs/>
          <w:color w:val="000000"/>
          <w:sz w:val="26"/>
          <w:szCs w:val="26"/>
        </w:rPr>
      </w:pPr>
      <w:r>
        <w:rPr>
          <w:rFonts w:cs="Myriad Pro"/>
          <w:b/>
          <w:bCs/>
          <w:color w:val="000000"/>
          <w:sz w:val="26"/>
          <w:szCs w:val="26"/>
        </w:rPr>
        <w:t>OBEC Kramolna</w:t>
      </w:r>
    </w:p>
    <w:p w:rsidR="00B13A80" w:rsidRDefault="00B13A80" w:rsidP="00DB50D8">
      <w:pPr>
        <w:pStyle w:val="Pa18"/>
        <w:spacing w:before="160" w:after="100"/>
        <w:jc w:val="center"/>
        <w:rPr>
          <w:rFonts w:cs="Myriad Pro"/>
          <w:b/>
          <w:bCs/>
          <w:color w:val="000000"/>
          <w:sz w:val="26"/>
          <w:szCs w:val="26"/>
        </w:rPr>
      </w:pPr>
      <w:proofErr w:type="gramStart"/>
      <w:r>
        <w:rPr>
          <w:rFonts w:cs="Myriad Pro"/>
          <w:b/>
          <w:bCs/>
          <w:color w:val="000000"/>
          <w:sz w:val="26"/>
          <w:szCs w:val="26"/>
        </w:rPr>
        <w:t>PRONÁJEM   NEBYTOVÝCH</w:t>
      </w:r>
      <w:proofErr w:type="gramEnd"/>
      <w:r>
        <w:rPr>
          <w:rFonts w:cs="Myriad Pro"/>
          <w:b/>
          <w:bCs/>
          <w:color w:val="000000"/>
          <w:sz w:val="26"/>
          <w:szCs w:val="26"/>
        </w:rPr>
        <w:t xml:space="preserve">   PROSTOR</w:t>
      </w:r>
      <w:r w:rsidR="006D0543">
        <w:rPr>
          <w:rFonts w:cs="Myriad Pro"/>
          <w:b/>
          <w:bCs/>
          <w:color w:val="000000"/>
          <w:sz w:val="26"/>
          <w:szCs w:val="26"/>
        </w:rPr>
        <w:t xml:space="preserve"> </w:t>
      </w:r>
    </w:p>
    <w:p w:rsidR="00B13A80" w:rsidRPr="00B13A80" w:rsidRDefault="00B13A80" w:rsidP="00B13A80">
      <w:r>
        <w:t xml:space="preserve">Obec </w:t>
      </w:r>
      <w:proofErr w:type="gramStart"/>
      <w:r>
        <w:t>Kramolna  zveřejňuje</w:t>
      </w:r>
      <w:proofErr w:type="gramEnd"/>
      <w:r>
        <w:t xml:space="preserve"> podle § 39 odst. 1 zákona č. 128/2000 Sb., o obcích (obecním zřízení) ve znění pozdějších předpisů</w:t>
      </w:r>
    </w:p>
    <w:p w:rsidR="00DB50D8" w:rsidRDefault="00DB50D8" w:rsidP="00DB50D8">
      <w:pPr>
        <w:pStyle w:val="Pa18"/>
        <w:spacing w:before="160" w:after="100"/>
        <w:jc w:val="center"/>
        <w:rPr>
          <w:rFonts w:cs="Myriad Pro"/>
          <w:b/>
          <w:bCs/>
          <w:color w:val="000000"/>
          <w:sz w:val="26"/>
          <w:szCs w:val="26"/>
        </w:rPr>
      </w:pPr>
      <w:r>
        <w:rPr>
          <w:rFonts w:cs="Myriad Pro"/>
          <w:b/>
          <w:bCs/>
          <w:color w:val="000000"/>
          <w:sz w:val="26"/>
          <w:szCs w:val="26"/>
        </w:rPr>
        <w:t xml:space="preserve">Záměr </w:t>
      </w:r>
      <w:r w:rsidR="00B13A80">
        <w:rPr>
          <w:rFonts w:cs="Myriad Pro"/>
          <w:b/>
          <w:bCs/>
          <w:color w:val="000000"/>
          <w:sz w:val="26"/>
          <w:szCs w:val="26"/>
        </w:rPr>
        <w:t xml:space="preserve">obce </w:t>
      </w:r>
      <w:proofErr w:type="gramStart"/>
      <w:r>
        <w:rPr>
          <w:rFonts w:cs="Myriad Pro"/>
          <w:b/>
          <w:bCs/>
          <w:color w:val="000000"/>
          <w:sz w:val="26"/>
          <w:szCs w:val="26"/>
        </w:rPr>
        <w:t xml:space="preserve">pronajmout </w:t>
      </w:r>
      <w:r w:rsidR="00B13A80">
        <w:rPr>
          <w:rFonts w:cs="Myriad Pro"/>
          <w:b/>
          <w:bCs/>
          <w:color w:val="000000"/>
          <w:sz w:val="26"/>
          <w:szCs w:val="26"/>
        </w:rPr>
        <w:t xml:space="preserve"> tyto</w:t>
      </w:r>
      <w:proofErr w:type="gramEnd"/>
      <w:r w:rsidR="00B13A80">
        <w:rPr>
          <w:rFonts w:cs="Myriad Pro"/>
          <w:b/>
          <w:bCs/>
          <w:color w:val="000000"/>
          <w:sz w:val="26"/>
          <w:szCs w:val="26"/>
        </w:rPr>
        <w:t xml:space="preserve"> nebytové prostory: </w:t>
      </w:r>
    </w:p>
    <w:p w:rsidR="00B13A80" w:rsidRPr="00B13A80" w:rsidRDefault="00B13A80" w:rsidP="00B13A80">
      <w:pPr>
        <w:jc w:val="center"/>
        <w:rPr>
          <w:sz w:val="36"/>
          <w:szCs w:val="36"/>
          <w:u w:val="single"/>
        </w:rPr>
      </w:pPr>
      <w:proofErr w:type="gramStart"/>
      <w:r w:rsidRPr="00B13A80">
        <w:rPr>
          <w:sz w:val="36"/>
          <w:szCs w:val="36"/>
          <w:u w:val="single"/>
        </w:rPr>
        <w:t>PRODEJNA   POTRAVIN</w:t>
      </w:r>
      <w:proofErr w:type="gramEnd"/>
    </w:p>
    <w:p w:rsidR="00E40BD5" w:rsidRPr="00E40BD5" w:rsidRDefault="0059595D" w:rsidP="00E40BD5">
      <w:pPr>
        <w:pStyle w:val="Pa1"/>
        <w:spacing w:after="100"/>
        <w:rPr>
          <w:rFonts w:cs="Myriad Pro"/>
          <w:b/>
          <w:i/>
          <w:iCs/>
          <w:color w:val="000000"/>
          <w:sz w:val="20"/>
          <w:szCs w:val="20"/>
        </w:rPr>
      </w:pPr>
      <w:r w:rsidRPr="00E40BD5">
        <w:rPr>
          <w:rStyle w:val="A3"/>
          <w:b/>
        </w:rPr>
        <w:t>a) Nebytové prostory a ob</w:t>
      </w:r>
      <w:r w:rsidR="00B13A80" w:rsidRPr="00E40BD5">
        <w:rPr>
          <w:rStyle w:val="A3"/>
          <w:b/>
        </w:rPr>
        <w:t xml:space="preserve">jektu </w:t>
      </w:r>
      <w:proofErr w:type="gramStart"/>
      <w:r w:rsidR="00B13A80" w:rsidRPr="00E40BD5">
        <w:rPr>
          <w:rStyle w:val="A3"/>
          <w:b/>
        </w:rPr>
        <w:t>č.p.</w:t>
      </w:r>
      <w:proofErr w:type="gramEnd"/>
      <w:r w:rsidR="00B13A80" w:rsidRPr="00E40BD5">
        <w:rPr>
          <w:rStyle w:val="A3"/>
          <w:b/>
        </w:rPr>
        <w:t xml:space="preserve"> 145 Kramolna</w:t>
      </w:r>
      <w:r w:rsidRPr="00E40BD5">
        <w:rPr>
          <w:rStyle w:val="A3"/>
          <w:b/>
        </w:rPr>
        <w:t xml:space="preserve"> </w:t>
      </w:r>
    </w:p>
    <w:p w:rsidR="00DB50D8" w:rsidRDefault="00B13A80" w:rsidP="0059595D">
      <w:pPr>
        <w:pStyle w:val="Pa1"/>
        <w:spacing w:after="100"/>
        <w:rPr>
          <w:rFonts w:cs="Myriad Pro"/>
          <w:color w:val="000000"/>
          <w:sz w:val="20"/>
          <w:szCs w:val="20"/>
        </w:rPr>
      </w:pPr>
      <w:proofErr w:type="gramStart"/>
      <w:r>
        <w:rPr>
          <w:rStyle w:val="A3"/>
        </w:rPr>
        <w:t xml:space="preserve">– </w:t>
      </w:r>
      <w:r w:rsidR="0059595D">
        <w:rPr>
          <w:rStyle w:val="A3"/>
        </w:rPr>
        <w:t xml:space="preserve"> občanská</w:t>
      </w:r>
      <w:proofErr w:type="gramEnd"/>
      <w:r w:rsidR="0059595D">
        <w:rPr>
          <w:rStyle w:val="A3"/>
        </w:rPr>
        <w:t xml:space="preserve"> vybavenost a na st. p. č. 125 a stavební parcely č. 125 o výměře 342 m2, včetně příslušenství a všech součástí</w:t>
      </w:r>
    </w:p>
    <w:p w:rsidR="00E40BD5" w:rsidRPr="00E40BD5" w:rsidRDefault="0059595D" w:rsidP="00E40BD5">
      <w:pPr>
        <w:pStyle w:val="Pa26"/>
        <w:spacing w:after="120"/>
        <w:rPr>
          <w:rStyle w:val="A3"/>
          <w:b/>
          <w:i w:val="0"/>
          <w:iCs w:val="0"/>
        </w:rPr>
      </w:pPr>
      <w:r w:rsidRPr="00E40BD5">
        <w:rPr>
          <w:rStyle w:val="A3"/>
          <w:b/>
          <w:i w:val="0"/>
          <w:iCs w:val="0"/>
        </w:rPr>
        <w:t xml:space="preserve">b) Venkovní plochy v okolí prodejny </w:t>
      </w:r>
    </w:p>
    <w:p w:rsidR="0059595D" w:rsidRPr="00E40BD5" w:rsidRDefault="0059595D" w:rsidP="00E40BD5">
      <w:pPr>
        <w:pStyle w:val="Pa26"/>
        <w:spacing w:after="220"/>
        <w:rPr>
          <w:rFonts w:cs="Myriad Pro"/>
          <w:color w:val="000000"/>
          <w:sz w:val="20"/>
          <w:szCs w:val="20"/>
        </w:rPr>
      </w:pPr>
      <w:r w:rsidRPr="00E40BD5">
        <w:rPr>
          <w:sz w:val="20"/>
          <w:szCs w:val="20"/>
        </w:rPr>
        <w:t xml:space="preserve">– pozemek </w:t>
      </w:r>
      <w:proofErr w:type="gramStart"/>
      <w:r w:rsidRPr="00E40BD5">
        <w:rPr>
          <w:sz w:val="20"/>
          <w:szCs w:val="20"/>
        </w:rPr>
        <w:t>p.č.</w:t>
      </w:r>
      <w:proofErr w:type="gramEnd"/>
      <w:r w:rsidRPr="00E40BD5">
        <w:rPr>
          <w:sz w:val="20"/>
          <w:szCs w:val="20"/>
        </w:rPr>
        <w:t xml:space="preserve"> 3/2, k.ú. Kramolna, včetně chodníku do </w:t>
      </w:r>
      <w:proofErr w:type="gramStart"/>
      <w:r w:rsidRPr="00E40BD5">
        <w:rPr>
          <w:sz w:val="20"/>
          <w:szCs w:val="20"/>
        </w:rPr>
        <w:t>prodejny  a schodiště</w:t>
      </w:r>
      <w:proofErr w:type="gramEnd"/>
    </w:p>
    <w:p w:rsidR="00E40BD5" w:rsidRDefault="00E40BD5" w:rsidP="00E40BD5">
      <w:pPr>
        <w:rPr>
          <w:b/>
        </w:rPr>
      </w:pPr>
      <w:r w:rsidRPr="00E40BD5">
        <w:rPr>
          <w:b/>
        </w:rPr>
        <w:t>c) vnitřní zařízení a vybavení prodejny</w:t>
      </w:r>
    </w:p>
    <w:p w:rsidR="00E40BD5" w:rsidRPr="006367FE" w:rsidRDefault="00E40BD5" w:rsidP="00E40BD5">
      <w:pPr>
        <w:spacing w:after="0"/>
      </w:pPr>
      <w:r w:rsidRPr="006367FE">
        <w:t xml:space="preserve">– mrazící </w:t>
      </w:r>
      <w:proofErr w:type="gramStart"/>
      <w:r w:rsidRPr="006367FE">
        <w:t>pult                                   2 ks</w:t>
      </w:r>
      <w:proofErr w:type="gramEnd"/>
    </w:p>
    <w:p w:rsidR="00E40BD5" w:rsidRPr="006367FE" w:rsidRDefault="00E40BD5" w:rsidP="00E40BD5">
      <w:pPr>
        <w:spacing w:after="0"/>
      </w:pPr>
      <w:r w:rsidRPr="006367FE">
        <w:t xml:space="preserve">– paletový </w:t>
      </w:r>
      <w:proofErr w:type="gramStart"/>
      <w:r w:rsidRPr="006367FE">
        <w:t>vozík                              1 ks</w:t>
      </w:r>
      <w:proofErr w:type="gramEnd"/>
    </w:p>
    <w:p w:rsidR="00E40BD5" w:rsidRPr="006367FE" w:rsidRDefault="00E40BD5" w:rsidP="006367FE">
      <w:pPr>
        <w:spacing w:after="0"/>
      </w:pPr>
      <w:r w:rsidRPr="006367FE">
        <w:t xml:space="preserve">– plošinový </w:t>
      </w:r>
      <w:proofErr w:type="gramStart"/>
      <w:r w:rsidRPr="006367FE">
        <w:t>vozík                             1 ks</w:t>
      </w:r>
      <w:proofErr w:type="gramEnd"/>
    </w:p>
    <w:p w:rsidR="00E40BD5" w:rsidRPr="006367FE" w:rsidRDefault="00E40BD5" w:rsidP="006367FE">
      <w:pPr>
        <w:spacing w:after="0"/>
      </w:pPr>
      <w:r w:rsidRPr="006367FE">
        <w:t xml:space="preserve">– digitální </w:t>
      </w:r>
      <w:proofErr w:type="gramStart"/>
      <w:r w:rsidRPr="006367FE">
        <w:t>váha                                1 ks</w:t>
      </w:r>
      <w:proofErr w:type="gramEnd"/>
    </w:p>
    <w:p w:rsidR="00E40BD5" w:rsidRPr="006367FE" w:rsidRDefault="00E40BD5" w:rsidP="006367FE">
      <w:pPr>
        <w:spacing w:after="0"/>
      </w:pPr>
      <w:r w:rsidRPr="006367FE">
        <w:t xml:space="preserve">– váha prodejní na </w:t>
      </w:r>
      <w:proofErr w:type="gramStart"/>
      <w:r w:rsidRPr="006367FE">
        <w:t>závaží              1 ks</w:t>
      </w:r>
      <w:proofErr w:type="gramEnd"/>
    </w:p>
    <w:p w:rsidR="00E40BD5" w:rsidRPr="006367FE" w:rsidRDefault="00E40BD5" w:rsidP="006367FE">
      <w:pPr>
        <w:spacing w:after="0"/>
      </w:pPr>
      <w:r w:rsidRPr="006367FE">
        <w:t xml:space="preserve">– velká lednice </w:t>
      </w:r>
      <w:proofErr w:type="gramStart"/>
      <w:r w:rsidRPr="006367FE">
        <w:t>dvoudveřová        1 ks</w:t>
      </w:r>
      <w:proofErr w:type="gramEnd"/>
    </w:p>
    <w:p w:rsidR="00E40BD5" w:rsidRPr="006367FE" w:rsidRDefault="00E40BD5" w:rsidP="006367FE">
      <w:pPr>
        <w:spacing w:after="0"/>
      </w:pPr>
      <w:r w:rsidRPr="006367FE">
        <w:t xml:space="preserve">– </w:t>
      </w:r>
      <w:proofErr w:type="gramStart"/>
      <w:r w:rsidRPr="006367FE">
        <w:t>mrazící</w:t>
      </w:r>
      <w:proofErr w:type="gramEnd"/>
      <w:r w:rsidRPr="006367FE">
        <w:t xml:space="preserve"> box prodejna                  1 ks</w:t>
      </w:r>
    </w:p>
    <w:p w:rsidR="00E40BD5" w:rsidRPr="006367FE" w:rsidRDefault="00E40BD5" w:rsidP="006367FE">
      <w:pPr>
        <w:spacing w:after="0"/>
      </w:pPr>
      <w:r w:rsidRPr="006367FE">
        <w:t xml:space="preserve">– chladící vitrína </w:t>
      </w:r>
      <w:proofErr w:type="gramStart"/>
      <w:r w:rsidRPr="006367FE">
        <w:t>stojatá                2 ks</w:t>
      </w:r>
      <w:proofErr w:type="gramEnd"/>
    </w:p>
    <w:p w:rsidR="00E40BD5" w:rsidRPr="006367FE" w:rsidRDefault="00E40BD5" w:rsidP="006367FE">
      <w:pPr>
        <w:spacing w:after="0"/>
      </w:pPr>
      <w:r w:rsidRPr="006367FE">
        <w:t xml:space="preserve">– chladící vitrína u </w:t>
      </w:r>
      <w:proofErr w:type="gramStart"/>
      <w:r w:rsidRPr="006367FE">
        <w:t xml:space="preserve">pultu           </w:t>
      </w:r>
      <w:r w:rsidR="006367FE" w:rsidRPr="006367FE">
        <w:t xml:space="preserve"> </w:t>
      </w:r>
      <w:r w:rsidR="00836B2B">
        <w:t xml:space="preserve">   1</w:t>
      </w:r>
      <w:r w:rsidRPr="006367FE">
        <w:t xml:space="preserve"> ks</w:t>
      </w:r>
      <w:proofErr w:type="gramEnd"/>
    </w:p>
    <w:p w:rsidR="00E40BD5" w:rsidRPr="006367FE" w:rsidRDefault="00E40BD5" w:rsidP="006367FE">
      <w:pPr>
        <w:spacing w:after="0"/>
      </w:pPr>
      <w:r w:rsidRPr="006367FE">
        <w:t xml:space="preserve">– pult pod </w:t>
      </w:r>
      <w:proofErr w:type="gramStart"/>
      <w:r w:rsidRPr="006367FE">
        <w:t xml:space="preserve">pokladnou               </w:t>
      </w:r>
      <w:r w:rsidR="006367FE" w:rsidRPr="006367FE">
        <w:t xml:space="preserve">  </w:t>
      </w:r>
      <w:r w:rsidR="00836B2B">
        <w:t xml:space="preserve">   </w:t>
      </w:r>
      <w:r w:rsidRPr="006367FE">
        <w:t>1 ks</w:t>
      </w:r>
      <w:proofErr w:type="gramEnd"/>
    </w:p>
    <w:p w:rsidR="00E40BD5" w:rsidRPr="006367FE" w:rsidRDefault="006367FE" w:rsidP="006367FE">
      <w:pPr>
        <w:spacing w:after="0"/>
      </w:pPr>
      <w:r w:rsidRPr="006367FE">
        <w:t xml:space="preserve">– nářezový </w:t>
      </w:r>
      <w:proofErr w:type="gramStart"/>
      <w:r w:rsidRPr="006367FE">
        <w:t xml:space="preserve">stroj                </w:t>
      </w:r>
      <w:r>
        <w:t xml:space="preserve">  </w:t>
      </w:r>
      <w:r w:rsidR="00836B2B">
        <w:t xml:space="preserve">           </w:t>
      </w:r>
      <w:r w:rsidRPr="006367FE">
        <w:t xml:space="preserve"> 2 ks</w:t>
      </w:r>
      <w:proofErr w:type="gramEnd"/>
    </w:p>
    <w:p w:rsidR="006367FE" w:rsidRDefault="006367FE" w:rsidP="0059595D">
      <w:r w:rsidRPr="006367FE">
        <w:t xml:space="preserve">– regály na </w:t>
      </w:r>
      <w:proofErr w:type="gramStart"/>
      <w:r w:rsidRPr="006367FE">
        <w:t>zbo</w:t>
      </w:r>
      <w:r w:rsidR="00836B2B">
        <w:t xml:space="preserve">ží                             </w:t>
      </w:r>
      <w:r w:rsidRPr="006367FE">
        <w:t>9 ks</w:t>
      </w:r>
      <w:proofErr w:type="gramEnd"/>
    </w:p>
    <w:p w:rsidR="00E40BD5" w:rsidRDefault="006367FE" w:rsidP="006367FE">
      <w:pPr>
        <w:spacing w:after="0"/>
        <w:rPr>
          <w:b/>
        </w:rPr>
      </w:pPr>
      <w:r>
        <w:rPr>
          <w:b/>
        </w:rPr>
        <w:t>Účel: provozování prodejny potravin a smíšeného zboží</w:t>
      </w:r>
    </w:p>
    <w:p w:rsidR="00836B2B" w:rsidRPr="006367FE" w:rsidRDefault="00AE1F50" w:rsidP="006367FE">
      <w:pPr>
        <w:spacing w:after="0"/>
      </w:pPr>
      <w:r>
        <w:rPr>
          <w:b/>
        </w:rPr>
        <w:t>Provozní dob</w:t>
      </w:r>
      <w:r w:rsidR="00836B2B">
        <w:rPr>
          <w:b/>
        </w:rPr>
        <w:t>a: 7 dní v týdnu</w:t>
      </w:r>
    </w:p>
    <w:p w:rsidR="006367FE" w:rsidRDefault="006367FE" w:rsidP="006367FE">
      <w:pPr>
        <w:spacing w:after="0"/>
        <w:rPr>
          <w:b/>
        </w:rPr>
      </w:pPr>
      <w:r>
        <w:rPr>
          <w:b/>
        </w:rPr>
        <w:t xml:space="preserve">Zahájení nájmu: </w:t>
      </w:r>
      <w:proofErr w:type="gramStart"/>
      <w:r>
        <w:rPr>
          <w:b/>
        </w:rPr>
        <w:t>1.6.2018</w:t>
      </w:r>
      <w:proofErr w:type="gramEnd"/>
    </w:p>
    <w:p w:rsidR="006367FE" w:rsidRDefault="006367FE" w:rsidP="006367FE">
      <w:pPr>
        <w:spacing w:after="0"/>
        <w:rPr>
          <w:b/>
        </w:rPr>
      </w:pPr>
      <w:r>
        <w:rPr>
          <w:b/>
        </w:rPr>
        <w:t>Doba nájmu: 10 let</w:t>
      </w:r>
    </w:p>
    <w:p w:rsidR="006367FE" w:rsidRDefault="006367FE" w:rsidP="00836B2B">
      <w:pPr>
        <w:spacing w:after="0"/>
        <w:rPr>
          <w:b/>
        </w:rPr>
      </w:pPr>
      <w:r>
        <w:rPr>
          <w:b/>
        </w:rPr>
        <w:t xml:space="preserve">Cena za nájem: </w:t>
      </w:r>
      <w:proofErr w:type="gramStart"/>
      <w:r>
        <w:rPr>
          <w:b/>
        </w:rPr>
        <w:t>3.000,– Kč/měsíc</w:t>
      </w:r>
      <w:proofErr w:type="gramEnd"/>
    </w:p>
    <w:p w:rsidR="00836B2B" w:rsidRDefault="00836B2B" w:rsidP="0059595D">
      <w:pPr>
        <w:rPr>
          <w:b/>
        </w:rPr>
      </w:pPr>
      <w:r>
        <w:rPr>
          <w:b/>
        </w:rPr>
        <w:t>Výpovědní doba: 6 měsíců</w:t>
      </w:r>
    </w:p>
    <w:p w:rsidR="006367FE" w:rsidRPr="00E37B08" w:rsidRDefault="006367FE" w:rsidP="0059595D">
      <w:r w:rsidRPr="00E37B08">
        <w:t xml:space="preserve">Zájemci o pronájem se mohou k tomuto záměru vyjádřit a podat své nabídky, které musí být doručeny obecnímu úřadu do </w:t>
      </w:r>
      <w:proofErr w:type="gramStart"/>
      <w:r w:rsidRPr="00E37B08">
        <w:t>21.5.2018</w:t>
      </w:r>
      <w:proofErr w:type="gramEnd"/>
      <w:r w:rsidRPr="00E37B08">
        <w:t xml:space="preserve"> do 10.00 hodin.</w:t>
      </w:r>
    </w:p>
    <w:p w:rsidR="006367FE" w:rsidRPr="00E37B08" w:rsidRDefault="006367FE" w:rsidP="0059595D">
      <w:r w:rsidRPr="00E37B08">
        <w:t>Tento záměr byl schválen Zastupitelstvem obce Kramolna dn</w:t>
      </w:r>
      <w:r w:rsidR="00320D5D">
        <w:t xml:space="preserve">e </w:t>
      </w:r>
      <w:proofErr w:type="gramStart"/>
      <w:r w:rsidR="00320D5D">
        <w:t>2.5.2018</w:t>
      </w:r>
      <w:proofErr w:type="gramEnd"/>
      <w:r w:rsidR="00320D5D">
        <w:t>, usnesením č. XXX/3.</w:t>
      </w:r>
      <w:bookmarkStart w:id="0" w:name="_GoBack"/>
      <w:bookmarkEnd w:id="0"/>
    </w:p>
    <w:p w:rsidR="00E37B08" w:rsidRPr="00E37B08" w:rsidRDefault="00E37B08" w:rsidP="0059595D">
      <w:r w:rsidRPr="00E37B08">
        <w:t xml:space="preserve">V Kramolně dne </w:t>
      </w:r>
      <w:proofErr w:type="gramStart"/>
      <w:r w:rsidRPr="00E37B08">
        <w:t>3.5.2018</w:t>
      </w:r>
      <w:proofErr w:type="gramEnd"/>
    </w:p>
    <w:p w:rsidR="00E37B08" w:rsidRPr="00E37B08" w:rsidRDefault="00E37B08" w:rsidP="00E37B08">
      <w:pPr>
        <w:spacing w:after="0"/>
      </w:pPr>
      <w:r w:rsidRPr="00E37B08">
        <w:t xml:space="preserve">                                                                                               Jitka Kropáčková</w:t>
      </w:r>
    </w:p>
    <w:p w:rsidR="006367FE" w:rsidRPr="00836B2B" w:rsidRDefault="00E37B08" w:rsidP="0059595D">
      <w:r w:rsidRPr="00E37B08">
        <w:t xml:space="preserve">                                                                                                starostka obce</w:t>
      </w:r>
    </w:p>
    <w:p w:rsidR="00DB50D8" w:rsidRDefault="00E37B08" w:rsidP="00DB50D8">
      <w:pPr>
        <w:pStyle w:val="Pa1"/>
        <w:spacing w:after="100"/>
        <w:rPr>
          <w:rFonts w:cs="Myriad Pro"/>
          <w:color w:val="000000"/>
          <w:sz w:val="20"/>
          <w:szCs w:val="20"/>
        </w:rPr>
      </w:pPr>
      <w:r>
        <w:rPr>
          <w:rStyle w:val="A3"/>
          <w:i w:val="0"/>
          <w:iCs w:val="0"/>
        </w:rPr>
        <w:t xml:space="preserve">vyvěšeno na úřední desce dne: </w:t>
      </w:r>
      <w:proofErr w:type="gramStart"/>
      <w:r>
        <w:rPr>
          <w:rStyle w:val="A3"/>
          <w:i w:val="0"/>
          <w:iCs w:val="0"/>
        </w:rPr>
        <w:t>03.05.2018</w:t>
      </w:r>
      <w:proofErr w:type="gramEnd"/>
    </w:p>
    <w:p w:rsidR="002C39D5" w:rsidRDefault="00DB50D8" w:rsidP="00DB50D8">
      <w:pPr>
        <w:rPr>
          <w:rStyle w:val="A3"/>
          <w:i w:val="0"/>
          <w:iCs w:val="0"/>
        </w:rPr>
      </w:pPr>
      <w:r>
        <w:rPr>
          <w:rStyle w:val="A3"/>
          <w:i w:val="0"/>
          <w:iCs w:val="0"/>
        </w:rPr>
        <w:t>Sejmuto</w:t>
      </w:r>
      <w:r w:rsidR="00E37B08">
        <w:rPr>
          <w:rStyle w:val="A3"/>
          <w:i w:val="0"/>
          <w:iCs w:val="0"/>
        </w:rPr>
        <w:t xml:space="preserve"> z úřední desky dne: </w:t>
      </w:r>
      <w:proofErr w:type="gramStart"/>
      <w:r w:rsidR="00E37B08">
        <w:rPr>
          <w:rStyle w:val="A3"/>
          <w:i w:val="0"/>
          <w:iCs w:val="0"/>
        </w:rPr>
        <w:t>21</w:t>
      </w:r>
      <w:r>
        <w:rPr>
          <w:rStyle w:val="A3"/>
          <w:i w:val="0"/>
          <w:iCs w:val="0"/>
        </w:rPr>
        <w:t>.</w:t>
      </w:r>
      <w:r w:rsidR="00E37B08">
        <w:rPr>
          <w:rStyle w:val="A3"/>
          <w:i w:val="0"/>
          <w:iCs w:val="0"/>
        </w:rPr>
        <w:t>05.2018</w:t>
      </w:r>
      <w:proofErr w:type="gramEnd"/>
      <w:r>
        <w:rPr>
          <w:rStyle w:val="A3"/>
          <w:i w:val="0"/>
          <w:iCs w:val="0"/>
        </w:rPr>
        <w:t xml:space="preserve"> </w:t>
      </w:r>
    </w:p>
    <w:p w:rsidR="00E37B08" w:rsidRDefault="00E37B08" w:rsidP="00DB50D8">
      <w:r>
        <w:rPr>
          <w:rStyle w:val="A3"/>
          <w:i w:val="0"/>
          <w:iCs w:val="0"/>
        </w:rPr>
        <w:t>Zveřejnění bylo shodně provedeno na elektronické úřední desce.</w:t>
      </w:r>
    </w:p>
    <w:sectPr w:rsidR="00E37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C7E69"/>
    <w:multiLevelType w:val="hybridMultilevel"/>
    <w:tmpl w:val="C262AE06"/>
    <w:lvl w:ilvl="0" w:tplc="3012A3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D8"/>
    <w:rsid w:val="00320D5D"/>
    <w:rsid w:val="0059595D"/>
    <w:rsid w:val="005B3624"/>
    <w:rsid w:val="006367FE"/>
    <w:rsid w:val="006D0543"/>
    <w:rsid w:val="00836B2B"/>
    <w:rsid w:val="00AE1F50"/>
    <w:rsid w:val="00B0753C"/>
    <w:rsid w:val="00B13A80"/>
    <w:rsid w:val="00C57108"/>
    <w:rsid w:val="00D758D2"/>
    <w:rsid w:val="00DB50D8"/>
    <w:rsid w:val="00E37B08"/>
    <w:rsid w:val="00E4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18">
    <w:name w:val="Pa18"/>
    <w:basedOn w:val="Normln"/>
    <w:next w:val="Normln"/>
    <w:uiPriority w:val="99"/>
    <w:rsid w:val="00DB50D8"/>
    <w:pPr>
      <w:autoSpaceDE w:val="0"/>
      <w:autoSpaceDN w:val="0"/>
      <w:adjustRightInd w:val="0"/>
      <w:spacing w:after="0" w:line="261" w:lineRule="atLeast"/>
    </w:pPr>
    <w:rPr>
      <w:rFonts w:ascii="Myriad Pro" w:hAnsi="Myriad Pro"/>
      <w:sz w:val="24"/>
      <w:szCs w:val="24"/>
    </w:rPr>
  </w:style>
  <w:style w:type="paragraph" w:customStyle="1" w:styleId="Pa30">
    <w:name w:val="Pa30"/>
    <w:basedOn w:val="Normln"/>
    <w:next w:val="Normln"/>
    <w:uiPriority w:val="99"/>
    <w:rsid w:val="00DB50D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DB50D8"/>
    <w:rPr>
      <w:rFonts w:cs="Myriad Pro"/>
      <w:i/>
      <w:iCs/>
      <w:color w:val="000000"/>
      <w:sz w:val="20"/>
      <w:szCs w:val="20"/>
    </w:rPr>
  </w:style>
  <w:style w:type="paragraph" w:customStyle="1" w:styleId="Pa32">
    <w:name w:val="Pa32"/>
    <w:basedOn w:val="Normln"/>
    <w:next w:val="Normln"/>
    <w:uiPriority w:val="99"/>
    <w:rsid w:val="00DB50D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1">
    <w:name w:val="Pa1"/>
    <w:basedOn w:val="Normln"/>
    <w:next w:val="Normln"/>
    <w:uiPriority w:val="99"/>
    <w:rsid w:val="00DB50D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6">
    <w:name w:val="Pa26"/>
    <w:basedOn w:val="Normln"/>
    <w:next w:val="Normln"/>
    <w:uiPriority w:val="99"/>
    <w:rsid w:val="00DB50D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Normln"/>
    <w:next w:val="Normln"/>
    <w:uiPriority w:val="99"/>
    <w:rsid w:val="00DB50D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8">
    <w:name w:val="Pa28"/>
    <w:basedOn w:val="Normln"/>
    <w:next w:val="Normln"/>
    <w:uiPriority w:val="99"/>
    <w:rsid w:val="00DB50D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9">
    <w:name w:val="Pa29"/>
    <w:basedOn w:val="Normln"/>
    <w:next w:val="Normln"/>
    <w:uiPriority w:val="99"/>
    <w:rsid w:val="00DB50D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0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18">
    <w:name w:val="Pa18"/>
    <w:basedOn w:val="Normln"/>
    <w:next w:val="Normln"/>
    <w:uiPriority w:val="99"/>
    <w:rsid w:val="00DB50D8"/>
    <w:pPr>
      <w:autoSpaceDE w:val="0"/>
      <w:autoSpaceDN w:val="0"/>
      <w:adjustRightInd w:val="0"/>
      <w:spacing w:after="0" w:line="261" w:lineRule="atLeast"/>
    </w:pPr>
    <w:rPr>
      <w:rFonts w:ascii="Myriad Pro" w:hAnsi="Myriad Pro"/>
      <w:sz w:val="24"/>
      <w:szCs w:val="24"/>
    </w:rPr>
  </w:style>
  <w:style w:type="paragraph" w:customStyle="1" w:styleId="Pa30">
    <w:name w:val="Pa30"/>
    <w:basedOn w:val="Normln"/>
    <w:next w:val="Normln"/>
    <w:uiPriority w:val="99"/>
    <w:rsid w:val="00DB50D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DB50D8"/>
    <w:rPr>
      <w:rFonts w:cs="Myriad Pro"/>
      <w:i/>
      <w:iCs/>
      <w:color w:val="000000"/>
      <w:sz w:val="20"/>
      <w:szCs w:val="20"/>
    </w:rPr>
  </w:style>
  <w:style w:type="paragraph" w:customStyle="1" w:styleId="Pa32">
    <w:name w:val="Pa32"/>
    <w:basedOn w:val="Normln"/>
    <w:next w:val="Normln"/>
    <w:uiPriority w:val="99"/>
    <w:rsid w:val="00DB50D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1">
    <w:name w:val="Pa1"/>
    <w:basedOn w:val="Normln"/>
    <w:next w:val="Normln"/>
    <w:uiPriority w:val="99"/>
    <w:rsid w:val="00DB50D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6">
    <w:name w:val="Pa26"/>
    <w:basedOn w:val="Normln"/>
    <w:next w:val="Normln"/>
    <w:uiPriority w:val="99"/>
    <w:rsid w:val="00DB50D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Normln"/>
    <w:next w:val="Normln"/>
    <w:uiPriority w:val="99"/>
    <w:rsid w:val="00DB50D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8">
    <w:name w:val="Pa28"/>
    <w:basedOn w:val="Normln"/>
    <w:next w:val="Normln"/>
    <w:uiPriority w:val="99"/>
    <w:rsid w:val="00DB50D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9">
    <w:name w:val="Pa29"/>
    <w:basedOn w:val="Normln"/>
    <w:next w:val="Normln"/>
    <w:uiPriority w:val="99"/>
    <w:rsid w:val="00DB50D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0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Pecold Bohumil Ing.</dc:creator>
  <cp:lastModifiedBy>Jaroslav Vlček</cp:lastModifiedBy>
  <cp:revision>5</cp:revision>
  <cp:lastPrinted>2018-05-03T10:23:00Z</cp:lastPrinted>
  <dcterms:created xsi:type="dcterms:W3CDTF">2018-04-30T10:18:00Z</dcterms:created>
  <dcterms:modified xsi:type="dcterms:W3CDTF">2018-05-03T10:37:00Z</dcterms:modified>
</cp:coreProperties>
</file>